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7B2E" w14:textId="00D9CF97" w:rsidR="00A46798" w:rsidRPr="00523DAA" w:rsidRDefault="00A46798" w:rsidP="00A46798">
      <w:pPr>
        <w:spacing w:before="120" w:after="240"/>
        <w:jc w:val="center"/>
        <w:rPr>
          <w:rFonts w:ascii="Calibri" w:eastAsia="Calibri" w:hAnsi="Calibri"/>
          <w:sz w:val="19"/>
          <w:szCs w:val="19"/>
          <w:lang w:eastAsia="en-US"/>
        </w:rPr>
      </w:pPr>
      <w:r w:rsidRPr="00523DAA">
        <w:rPr>
          <w:rFonts w:ascii="Calibri" w:eastAsia="Calibri" w:hAnsi="Calibri"/>
          <w:b/>
          <w:sz w:val="19"/>
          <w:szCs w:val="19"/>
          <w:lang w:eastAsia="en-US"/>
        </w:rPr>
        <w:t>ТРЕБОВАНИЕ КЛИЕНТА (ЗАЕМЩИКА)</w:t>
      </w:r>
      <w:r w:rsidRPr="00523DAA">
        <w:rPr>
          <w:rFonts w:ascii="Calibri" w:eastAsia="Calibri" w:hAnsi="Calibri"/>
          <w:b/>
          <w:sz w:val="19"/>
          <w:szCs w:val="19"/>
          <w:lang w:eastAsia="en-US"/>
        </w:rPr>
        <w:br/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об изменении условий договора займа, предусматривающее приостановление исполнения заемщиком своих обязательств на </w:t>
      </w:r>
      <w:r w:rsidRPr="00523DAA">
        <w:rPr>
          <w:rFonts w:ascii="Calibri" w:eastAsia="Calibri" w:hAnsi="Calibri"/>
          <w:b/>
          <w:sz w:val="19"/>
          <w:szCs w:val="19"/>
          <w:lang w:eastAsia="en-US"/>
        </w:rPr>
        <w:t>льготный период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 в соответст</w:t>
      </w:r>
      <w:r>
        <w:rPr>
          <w:rFonts w:ascii="Calibri" w:eastAsia="Calibri" w:hAnsi="Calibri"/>
          <w:sz w:val="19"/>
          <w:szCs w:val="19"/>
          <w:lang w:eastAsia="en-US"/>
        </w:rPr>
        <w:t>вии с Федеральным законом от 21</w:t>
      </w:r>
      <w:r w:rsidRPr="00523DAA">
        <w:rPr>
          <w:rFonts w:ascii="Calibri" w:eastAsia="Calibri" w:hAnsi="Calibri"/>
          <w:sz w:val="19"/>
          <w:szCs w:val="19"/>
          <w:lang w:eastAsia="en-US"/>
        </w:rPr>
        <w:t>.1</w:t>
      </w:r>
      <w:r>
        <w:rPr>
          <w:rFonts w:ascii="Calibri" w:eastAsia="Calibri" w:hAnsi="Calibri"/>
          <w:sz w:val="19"/>
          <w:szCs w:val="19"/>
          <w:lang w:eastAsia="en-US"/>
        </w:rPr>
        <w:t>2</w:t>
      </w:r>
      <w:r w:rsidRPr="00523DAA">
        <w:rPr>
          <w:rFonts w:ascii="Calibri" w:eastAsia="Calibri" w:hAnsi="Calibri"/>
          <w:sz w:val="19"/>
          <w:szCs w:val="19"/>
          <w:lang w:eastAsia="en-US"/>
        </w:rPr>
        <w:t>.20</w:t>
      </w:r>
      <w:r>
        <w:rPr>
          <w:rFonts w:ascii="Calibri" w:eastAsia="Calibri" w:hAnsi="Calibri"/>
          <w:sz w:val="19"/>
          <w:szCs w:val="19"/>
          <w:lang w:eastAsia="en-US"/>
        </w:rPr>
        <w:t>13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 № 3</w:t>
      </w:r>
      <w:r>
        <w:rPr>
          <w:rFonts w:ascii="Calibri" w:eastAsia="Calibri" w:hAnsi="Calibri"/>
          <w:sz w:val="19"/>
          <w:szCs w:val="19"/>
          <w:lang w:eastAsia="en-US"/>
        </w:rPr>
        <w:t>53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-ФЗ (далее – Федеральный закон) 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898"/>
        <w:gridCol w:w="1581"/>
        <w:gridCol w:w="4610"/>
      </w:tblGrid>
      <w:tr w:rsidR="00A46798" w:rsidRPr="00523DAA" w14:paraId="7318B683" w14:textId="77777777" w:rsidTr="00D21AFB">
        <w:tc>
          <w:tcPr>
            <w:tcW w:w="284" w:type="dxa"/>
            <w:vAlign w:val="center"/>
          </w:tcPr>
          <w:p w14:paraId="05C3452B" w14:textId="77777777" w:rsidR="00A46798" w:rsidRPr="00523DAA" w:rsidRDefault="00A46798" w:rsidP="00D21AFB">
            <w:pPr>
              <w:rPr>
                <w:sz w:val="19"/>
                <w:szCs w:val="19"/>
              </w:rPr>
            </w:pPr>
            <w:r w:rsidRPr="00523DAA">
              <w:rPr>
                <w:sz w:val="19"/>
                <w:szCs w:val="19"/>
              </w:rPr>
              <w:t>Я,</w:t>
            </w:r>
          </w:p>
        </w:tc>
        <w:tc>
          <w:tcPr>
            <w:tcW w:w="97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1319A" w14:textId="77777777" w:rsidR="00A46798" w:rsidRPr="00523DAA" w:rsidRDefault="00A46798" w:rsidP="00D21AFB">
            <w:pPr>
              <w:jc w:val="right"/>
              <w:rPr>
                <w:b/>
                <w:sz w:val="19"/>
                <w:szCs w:val="19"/>
              </w:rPr>
            </w:pPr>
            <w:r w:rsidRPr="00523DAA">
              <w:rPr>
                <w:b/>
                <w:sz w:val="19"/>
                <w:szCs w:val="19"/>
              </w:rPr>
              <w:t>,</w:t>
            </w:r>
          </w:p>
        </w:tc>
      </w:tr>
      <w:tr w:rsidR="00A46798" w:rsidRPr="00523DAA" w14:paraId="0B45EDD8" w14:textId="77777777" w:rsidTr="00D21AFB">
        <w:tc>
          <w:tcPr>
            <w:tcW w:w="284" w:type="dxa"/>
          </w:tcPr>
          <w:p w14:paraId="161EAA11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auto"/>
            </w:tcBorders>
          </w:tcPr>
          <w:p w14:paraId="316F0600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  <w:r w:rsidRPr="00523DAA">
              <w:rPr>
                <w:i/>
                <w:sz w:val="19"/>
                <w:szCs w:val="19"/>
              </w:rPr>
              <w:t>(ФИО полностью)</w:t>
            </w:r>
          </w:p>
        </w:tc>
      </w:tr>
      <w:tr w:rsidR="00A46798" w:rsidRPr="00523DAA" w14:paraId="566FA470" w14:textId="77777777" w:rsidTr="00D21AFB">
        <w:tc>
          <w:tcPr>
            <w:tcW w:w="3402" w:type="dxa"/>
            <w:gridSpan w:val="2"/>
          </w:tcPr>
          <w:p w14:paraId="14C221A8" w14:textId="77777777" w:rsidR="00A46798" w:rsidRPr="00523DAA" w:rsidRDefault="00A46798" w:rsidP="00D21AFB">
            <w:pPr>
              <w:jc w:val="both"/>
              <w:rPr>
                <w:sz w:val="19"/>
                <w:szCs w:val="19"/>
              </w:rPr>
            </w:pPr>
            <w:r w:rsidRPr="00523DAA">
              <w:rPr>
                <w:sz w:val="19"/>
                <w:szCs w:val="19"/>
              </w:rPr>
              <w:t>документ, удостоверяющий личность: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1E79F" w14:textId="77777777" w:rsidR="00A46798" w:rsidRPr="00523DAA" w:rsidRDefault="00A46798" w:rsidP="00D21AFB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A46798" w:rsidRPr="00523DAA" w14:paraId="037B4A63" w14:textId="77777777" w:rsidTr="00D21AFB">
        <w:tc>
          <w:tcPr>
            <w:tcW w:w="100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44943" w14:textId="77777777" w:rsidR="00A46798" w:rsidRPr="00523DAA" w:rsidRDefault="00A46798" w:rsidP="00D21AFB">
            <w:pPr>
              <w:jc w:val="right"/>
              <w:rPr>
                <w:b/>
                <w:sz w:val="19"/>
                <w:szCs w:val="19"/>
              </w:rPr>
            </w:pPr>
            <w:r w:rsidRPr="00523DAA">
              <w:rPr>
                <w:b/>
                <w:sz w:val="19"/>
                <w:szCs w:val="19"/>
              </w:rPr>
              <w:t>,</w:t>
            </w:r>
          </w:p>
        </w:tc>
      </w:tr>
      <w:tr w:rsidR="00A46798" w:rsidRPr="00523DAA" w14:paraId="02A716EF" w14:textId="77777777" w:rsidTr="00D21AFB">
        <w:tc>
          <w:tcPr>
            <w:tcW w:w="10063" w:type="dxa"/>
            <w:gridSpan w:val="4"/>
            <w:tcBorders>
              <w:top w:val="single" w:sz="4" w:space="0" w:color="auto"/>
            </w:tcBorders>
            <w:vAlign w:val="center"/>
          </w:tcPr>
          <w:p w14:paraId="2BE1708A" w14:textId="77777777" w:rsidR="00A46798" w:rsidRPr="00523DAA" w:rsidRDefault="00A46798" w:rsidP="00D21AFB">
            <w:pPr>
              <w:jc w:val="center"/>
              <w:rPr>
                <w:sz w:val="19"/>
                <w:szCs w:val="19"/>
              </w:rPr>
            </w:pPr>
            <w:r w:rsidRPr="00523DAA">
              <w:rPr>
                <w:i/>
                <w:sz w:val="19"/>
                <w:szCs w:val="19"/>
              </w:rPr>
              <w:t>(наименование документа, серия, №, кем выдан, дата выдачи)</w:t>
            </w:r>
          </w:p>
        </w:tc>
      </w:tr>
      <w:tr w:rsidR="00A46798" w:rsidRPr="00523DAA" w14:paraId="26F0C90C" w14:textId="77777777" w:rsidTr="00D21AFB">
        <w:tc>
          <w:tcPr>
            <w:tcW w:w="5103" w:type="dxa"/>
            <w:gridSpan w:val="3"/>
            <w:vAlign w:val="center"/>
          </w:tcPr>
          <w:p w14:paraId="5F277629" w14:textId="77777777" w:rsidR="00A46798" w:rsidRPr="00523DAA" w:rsidRDefault="00A46798" w:rsidP="00D21AFB">
            <w:pPr>
              <w:jc w:val="both"/>
              <w:rPr>
                <w:sz w:val="19"/>
                <w:szCs w:val="19"/>
              </w:rPr>
            </w:pPr>
            <w:r w:rsidRPr="00523DAA">
              <w:rPr>
                <w:sz w:val="19"/>
                <w:szCs w:val="19"/>
              </w:rPr>
              <w:t xml:space="preserve">СНИЛС/ИНН </w:t>
            </w:r>
            <w:r w:rsidRPr="00523DAA">
              <w:rPr>
                <w:i/>
                <w:sz w:val="19"/>
                <w:szCs w:val="19"/>
              </w:rPr>
              <w:t>(в случае наличия у заемщика такой информации)</w:t>
            </w:r>
            <w:r w:rsidRPr="00523DAA">
              <w:rPr>
                <w:sz w:val="19"/>
                <w:szCs w:val="19"/>
              </w:rPr>
              <w:t>: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EA9A" w14:textId="77777777" w:rsidR="00A46798" w:rsidRPr="00523DAA" w:rsidRDefault="00A46798" w:rsidP="00D21AFB">
            <w:pPr>
              <w:jc w:val="right"/>
              <w:rPr>
                <w:b/>
                <w:sz w:val="19"/>
                <w:szCs w:val="19"/>
              </w:rPr>
            </w:pPr>
            <w:r w:rsidRPr="00523DAA">
              <w:rPr>
                <w:b/>
                <w:sz w:val="19"/>
                <w:szCs w:val="19"/>
              </w:rPr>
              <w:t>,</w:t>
            </w:r>
          </w:p>
        </w:tc>
      </w:tr>
    </w:tbl>
    <w:p w14:paraId="7E5DA68D" w14:textId="365D4512" w:rsidR="00A46798" w:rsidRPr="00523DAA" w:rsidRDefault="00A46798" w:rsidP="00A46798">
      <w:pPr>
        <w:spacing w:before="120"/>
        <w:ind w:firstLine="567"/>
        <w:jc w:val="both"/>
        <w:rPr>
          <w:rFonts w:ascii="Calibri" w:eastAsia="Calibri" w:hAnsi="Calibri"/>
          <w:sz w:val="19"/>
          <w:szCs w:val="19"/>
          <w:lang w:eastAsia="en-US"/>
        </w:rPr>
      </w:pP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прошу в соответствии с правом, установленным статьей </w:t>
      </w:r>
      <w:r w:rsidR="004F6313">
        <w:rPr>
          <w:rFonts w:ascii="Calibri" w:eastAsia="Calibri" w:hAnsi="Calibri"/>
          <w:sz w:val="19"/>
          <w:szCs w:val="19"/>
          <w:lang w:eastAsia="en-US"/>
        </w:rPr>
        <w:t>6.1-2.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 Федерального закона, предоставить мне с «___» ___________ 202__ года льготный период, приостановив исполнение мною</w:t>
      </w:r>
      <w:r w:rsidRPr="00523DAA">
        <w:rPr>
          <w:rFonts w:ascii="Calibri" w:eastAsia="Calibri" w:hAnsi="Calibri" w:cs="Calibri"/>
          <w:sz w:val="19"/>
          <w:szCs w:val="19"/>
          <w:lang w:eastAsia="en-US"/>
        </w:rPr>
        <w:t xml:space="preserve"> и всеми лицами, участвующими в обязательстве на стороне заемщика,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 обязательств</w:t>
      </w:r>
      <w:r w:rsidR="004F6313">
        <w:rPr>
          <w:rFonts w:ascii="Calibri" w:eastAsia="Calibri" w:hAnsi="Calibri"/>
          <w:sz w:val="19"/>
          <w:szCs w:val="19"/>
          <w:lang w:eastAsia="en-US"/>
        </w:rPr>
        <w:t xml:space="preserve"> </w:t>
      </w:r>
      <w:r w:rsidRPr="00523DAA">
        <w:rPr>
          <w:rFonts w:ascii="Calibri" w:eastAsia="Calibri" w:hAnsi="Calibri"/>
          <w:sz w:val="19"/>
          <w:szCs w:val="19"/>
          <w:lang w:eastAsia="en-US"/>
        </w:rPr>
        <w:t>по договору займа от __________________ №___________________ (далее – Договор займа), заключенному</w:t>
      </w:r>
      <w:r w:rsidRPr="00523DAA">
        <w:rPr>
          <w:rFonts w:ascii="Calibri" w:eastAsia="Calibri" w:hAnsi="Calibri"/>
          <w:i/>
          <w:sz w:val="19"/>
          <w:szCs w:val="19"/>
          <w:lang w:eastAsia="en-US"/>
        </w:rPr>
        <w:t xml:space="preserve"> </w:t>
      </w:r>
      <w:r w:rsidRPr="00523DAA">
        <w:rPr>
          <w:rFonts w:ascii="Calibri" w:eastAsia="Calibri" w:hAnsi="Calibri"/>
          <w:sz w:val="19"/>
          <w:szCs w:val="19"/>
          <w:lang w:eastAsia="en-US"/>
        </w:rPr>
        <w:t>с</w:t>
      </w:r>
      <w:r w:rsidRPr="00523DAA">
        <w:rPr>
          <w:rFonts w:ascii="Calibri" w:eastAsia="Calibri" w:hAnsi="Calibri"/>
          <w:i/>
          <w:sz w:val="19"/>
          <w:szCs w:val="19"/>
          <w:lang w:eastAsia="en-US"/>
        </w:rPr>
        <w:t xml:space="preserve"> 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ООО МКК «Раунд кредит» (далее – МКК), в связи </w:t>
      </w:r>
      <w:r w:rsidR="004F6313">
        <w:rPr>
          <w:rFonts w:ascii="Calibri" w:eastAsia="Calibri" w:hAnsi="Calibri"/>
          <w:sz w:val="19"/>
          <w:szCs w:val="19"/>
          <w:lang w:eastAsia="en-US"/>
        </w:rPr>
        <w:t>нижеуказанными обстоятельствами</w:t>
      </w:r>
      <w:r w:rsidRPr="00523DAA">
        <w:rPr>
          <w:rFonts w:ascii="Calibri" w:eastAsia="Calibri" w:hAnsi="Calibri"/>
          <w:sz w:val="19"/>
          <w:szCs w:val="19"/>
          <w:lang w:eastAsia="en-US"/>
        </w:rPr>
        <w:t xml:space="preserve"> (выбрать одну из нижеперечисленных категорий):</w:t>
      </w:r>
    </w:p>
    <w:p w14:paraId="69CB5D37" w14:textId="0CC0B069" w:rsidR="00A46798" w:rsidRPr="00523DAA" w:rsidRDefault="00000000" w:rsidP="00A46798">
      <w:pPr>
        <w:jc w:val="both"/>
        <w:rPr>
          <w:rFonts w:ascii="Calibri" w:eastAsia="Calibri" w:hAnsi="Calibri"/>
          <w:sz w:val="19"/>
          <w:szCs w:val="19"/>
          <w:lang w:eastAsia="en-US"/>
        </w:rPr>
      </w:pPr>
      <w:sdt>
        <w:sdtPr>
          <w:rPr>
            <w:rFonts w:ascii="Calibri" w:eastAsia="Calibri" w:hAnsi="Calibri"/>
            <w:b/>
            <w:sz w:val="19"/>
            <w:szCs w:val="19"/>
            <w:lang w:eastAsia="en-US"/>
          </w:rPr>
          <w:id w:val="11186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798" w:rsidRPr="00523DAA">
            <w:rPr>
              <w:rFonts w:ascii="Segoe UI Symbol" w:eastAsia="Calibri" w:hAnsi="Segoe UI Symbol" w:cs="Segoe UI Symbol"/>
              <w:b/>
              <w:sz w:val="19"/>
              <w:szCs w:val="19"/>
              <w:lang w:eastAsia="en-US"/>
            </w:rPr>
            <w:t>☐</w:t>
          </w:r>
        </w:sdtContent>
      </w:sdt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 </w:t>
      </w:r>
      <w:r w:rsidR="004D1F70" w:rsidRPr="004D1F70">
        <w:rPr>
          <w:rFonts w:ascii="Calibri" w:eastAsia="Calibri" w:hAnsi="Calibri"/>
          <w:sz w:val="19"/>
          <w:szCs w:val="19"/>
          <w:lang w:eastAsia="en-US"/>
        </w:rPr>
        <w:t>снижение среднемесячного дохода (совокупного среднемесячного дохода всех заемщиков)</w:t>
      </w:r>
      <w:r w:rsidR="00AE1BB5" w:rsidRPr="00AE1BB5">
        <w:rPr>
          <w:rFonts w:asciiTheme="minorHAnsi" w:eastAsiaTheme="minorEastAsia" w:hAnsiTheme="minorHAnsi"/>
          <w:sz w:val="22"/>
          <w:szCs w:val="22"/>
        </w:rPr>
        <w:t xml:space="preserve"> </w:t>
      </w:r>
      <w:r w:rsidR="00AE1BB5" w:rsidRPr="00AE1BB5">
        <w:rPr>
          <w:rFonts w:ascii="Calibri" w:eastAsia="Calibri" w:hAnsi="Calibri"/>
          <w:sz w:val="19"/>
          <w:szCs w:val="19"/>
          <w:lang w:eastAsia="en-US"/>
        </w:rPr>
        <w:t>более чем на 30 процентов по сравнению со среднемесячным доходом заемщика (совокупным среднемесячным доходом всех заемщиков), рассчитанным за двенадцать месяцев, предшествующих месяцу обращения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>;</w:t>
      </w:r>
    </w:p>
    <w:p w14:paraId="39C3F9B2" w14:textId="0D03528E" w:rsidR="00A46798" w:rsidRPr="00523DAA" w:rsidRDefault="00000000" w:rsidP="00A46798">
      <w:pPr>
        <w:jc w:val="both"/>
        <w:rPr>
          <w:rFonts w:ascii="Calibri" w:eastAsia="Calibri" w:hAnsi="Calibri"/>
          <w:sz w:val="19"/>
          <w:szCs w:val="19"/>
          <w:lang w:eastAsia="en-US"/>
        </w:rPr>
      </w:pPr>
      <w:sdt>
        <w:sdtPr>
          <w:rPr>
            <w:rFonts w:ascii="Calibri" w:eastAsia="Calibri" w:hAnsi="Calibri"/>
            <w:b/>
            <w:sz w:val="19"/>
            <w:szCs w:val="19"/>
            <w:lang w:eastAsia="en-US"/>
          </w:rPr>
          <w:id w:val="41652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798" w:rsidRPr="00523DAA">
            <w:rPr>
              <w:rFonts w:ascii="Segoe UI Symbol" w:eastAsia="Calibri" w:hAnsi="Segoe UI Symbol" w:cs="Segoe UI Symbol"/>
              <w:b/>
              <w:sz w:val="19"/>
              <w:szCs w:val="19"/>
              <w:lang w:eastAsia="en-US"/>
            </w:rPr>
            <w:t>☐</w:t>
          </w:r>
        </w:sdtContent>
      </w:sdt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 </w:t>
      </w:r>
      <w:r w:rsidR="004D1F70" w:rsidRPr="004D1F70">
        <w:rPr>
          <w:rFonts w:ascii="Calibri" w:eastAsia="Calibri" w:hAnsi="Calibri"/>
          <w:sz w:val="19"/>
          <w:szCs w:val="19"/>
          <w:lang w:eastAsia="en-US"/>
        </w:rPr>
        <w:t>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</w:t>
      </w:r>
      <w:r w:rsidR="004D1F70">
        <w:rPr>
          <w:rFonts w:ascii="Calibri" w:eastAsia="Calibri" w:hAnsi="Calibri"/>
          <w:sz w:val="19"/>
          <w:szCs w:val="19"/>
          <w:lang w:eastAsia="en-US"/>
        </w:rPr>
        <w:t>го или муниципального характера.</w:t>
      </w:r>
    </w:p>
    <w:p w14:paraId="3AA1D009" w14:textId="77777777" w:rsidR="00A46798" w:rsidRPr="00523DAA" w:rsidRDefault="00A46798" w:rsidP="00A46798">
      <w:pPr>
        <w:spacing w:before="120"/>
        <w:jc w:val="both"/>
        <w:rPr>
          <w:rFonts w:ascii="Calibri" w:eastAsia="Calibri" w:hAnsi="Calibri"/>
          <w:sz w:val="19"/>
          <w:szCs w:val="19"/>
          <w:lang w:eastAsia="en-US"/>
        </w:rPr>
      </w:pPr>
      <w:r w:rsidRPr="00523DAA">
        <w:rPr>
          <w:rFonts w:ascii="Calibri" w:eastAsia="Calibri" w:hAnsi="Calibri"/>
          <w:sz w:val="19"/>
          <w:szCs w:val="19"/>
          <w:lang w:eastAsia="en-US"/>
        </w:rPr>
        <w:t>Я уведомлен и понимаю, что:</w:t>
      </w:r>
    </w:p>
    <w:p w14:paraId="37685D60" w14:textId="017C429E" w:rsidR="00A46798" w:rsidRPr="00523DAA" w:rsidRDefault="0019757F" w:rsidP="00A46798">
      <w:pPr>
        <w:numPr>
          <w:ilvl w:val="0"/>
          <w:numId w:val="31"/>
        </w:numPr>
        <w:ind w:left="0" w:hanging="6"/>
        <w:jc w:val="both"/>
        <w:rPr>
          <w:rFonts w:ascii="Calibri" w:eastAsia="Calibri" w:hAnsi="Calibri"/>
          <w:sz w:val="19"/>
          <w:szCs w:val="19"/>
          <w:lang w:eastAsia="en-US"/>
        </w:rPr>
      </w:pPr>
      <w:r w:rsidRPr="0019757F">
        <w:rPr>
          <w:rFonts w:ascii="Calibri" w:eastAsia="Calibri" w:hAnsi="Calibri"/>
          <w:sz w:val="19"/>
          <w:szCs w:val="19"/>
          <w:lang w:eastAsia="en-US"/>
        </w:rPr>
        <w:t>обязан приложить документы, подтверждающие нахождение в трудной жизненной ситуации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, указанных в </w:t>
      </w:r>
      <w:r w:rsidR="007B0AF5">
        <w:rPr>
          <w:rFonts w:ascii="Calibri" w:eastAsia="Calibri" w:hAnsi="Calibri"/>
          <w:sz w:val="19"/>
          <w:szCs w:val="19"/>
          <w:lang w:eastAsia="en-US"/>
        </w:rPr>
        <w:t>части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 1</w:t>
      </w:r>
      <w:r>
        <w:rPr>
          <w:rFonts w:ascii="Calibri" w:eastAsia="Calibri" w:hAnsi="Calibri"/>
          <w:sz w:val="19"/>
          <w:szCs w:val="19"/>
          <w:lang w:eastAsia="en-US"/>
        </w:rPr>
        <w:t>0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 статьи </w:t>
      </w:r>
      <w:r w:rsidRPr="0019757F">
        <w:rPr>
          <w:rFonts w:ascii="Calibri" w:eastAsia="Calibri" w:hAnsi="Calibri"/>
          <w:sz w:val="19"/>
          <w:szCs w:val="19"/>
          <w:lang w:eastAsia="en-US"/>
        </w:rPr>
        <w:t>6.1-2.</w:t>
      </w:r>
      <w:r>
        <w:rPr>
          <w:rFonts w:ascii="Calibri" w:eastAsia="Calibri" w:hAnsi="Calibri"/>
          <w:sz w:val="19"/>
          <w:szCs w:val="19"/>
          <w:lang w:eastAsia="en-US"/>
        </w:rPr>
        <w:t xml:space="preserve"> Федерального закона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>;</w:t>
      </w:r>
    </w:p>
    <w:p w14:paraId="39D2F920" w14:textId="44F54D65" w:rsidR="00A46798" w:rsidRPr="00523DAA" w:rsidRDefault="007B0AF5" w:rsidP="00A46798">
      <w:pPr>
        <w:numPr>
          <w:ilvl w:val="0"/>
          <w:numId w:val="31"/>
        </w:numPr>
        <w:ind w:left="0" w:hanging="6"/>
        <w:jc w:val="both"/>
        <w:rPr>
          <w:rFonts w:ascii="Calibri" w:eastAsia="Calibri" w:hAnsi="Calibri"/>
          <w:sz w:val="19"/>
          <w:szCs w:val="19"/>
          <w:lang w:eastAsia="en-US"/>
        </w:rPr>
      </w:pPr>
      <w:r>
        <w:rPr>
          <w:rFonts w:ascii="Calibri" w:eastAsia="Calibri" w:hAnsi="Calibri"/>
          <w:sz w:val="19"/>
          <w:szCs w:val="19"/>
          <w:lang w:eastAsia="en-US"/>
        </w:rPr>
        <w:t>н</w:t>
      </w:r>
      <w:r w:rsidRPr="007B0AF5">
        <w:rPr>
          <w:rFonts w:ascii="Calibri" w:eastAsia="Calibri" w:hAnsi="Calibri"/>
          <w:sz w:val="19"/>
          <w:szCs w:val="19"/>
          <w:lang w:eastAsia="en-US"/>
        </w:rPr>
        <w:t>есоответствие требования заемщика требованиям</w:t>
      </w:r>
      <w:r>
        <w:rPr>
          <w:rFonts w:ascii="Calibri" w:eastAsia="Calibri" w:hAnsi="Calibri"/>
          <w:sz w:val="19"/>
          <w:szCs w:val="19"/>
          <w:lang w:eastAsia="en-US"/>
        </w:rPr>
        <w:t>,</w:t>
      </w:r>
      <w:r w:rsidRPr="007B0AF5">
        <w:rPr>
          <w:rFonts w:ascii="Calibri" w:eastAsia="Calibri" w:hAnsi="Calibri"/>
          <w:sz w:val="19"/>
          <w:szCs w:val="19"/>
          <w:lang w:eastAsia="en-US"/>
        </w:rPr>
        <w:t xml:space="preserve"> установленным статьей 6.1-2. Федерального закона</w:t>
      </w:r>
      <w:r>
        <w:rPr>
          <w:rFonts w:ascii="Calibri" w:eastAsia="Calibri" w:hAnsi="Calibri"/>
          <w:sz w:val="19"/>
          <w:szCs w:val="19"/>
          <w:lang w:eastAsia="en-US"/>
        </w:rPr>
        <w:t>,</w:t>
      </w:r>
      <w:r w:rsidRPr="007B0AF5">
        <w:rPr>
          <w:rFonts w:ascii="Calibri" w:eastAsia="Calibri" w:hAnsi="Calibri"/>
          <w:sz w:val="19"/>
          <w:szCs w:val="19"/>
          <w:lang w:eastAsia="en-US"/>
        </w:rPr>
        <w:t xml:space="preserve"> является основанием для отказа заемщику </w:t>
      </w:r>
      <w:r>
        <w:rPr>
          <w:rFonts w:ascii="Calibri" w:eastAsia="Calibri" w:hAnsi="Calibri"/>
          <w:sz w:val="19"/>
          <w:szCs w:val="19"/>
          <w:lang w:eastAsia="en-US"/>
        </w:rPr>
        <w:t>в удовлетворении его требования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>;</w:t>
      </w:r>
    </w:p>
    <w:p w14:paraId="6DAC24E0" w14:textId="3CA7522D" w:rsidR="00A46798" w:rsidRPr="00523DAA" w:rsidRDefault="00334611" w:rsidP="00A46798">
      <w:pPr>
        <w:numPr>
          <w:ilvl w:val="0"/>
          <w:numId w:val="31"/>
        </w:numPr>
        <w:ind w:left="0" w:hanging="6"/>
        <w:jc w:val="both"/>
        <w:rPr>
          <w:rFonts w:ascii="Calibri" w:eastAsia="Calibri" w:hAnsi="Calibri"/>
          <w:sz w:val="19"/>
          <w:szCs w:val="19"/>
          <w:lang w:eastAsia="en-US"/>
        </w:rPr>
      </w:pPr>
      <w:r>
        <w:rPr>
          <w:rFonts w:ascii="Calibri" w:eastAsia="Calibri" w:hAnsi="Calibri"/>
          <w:sz w:val="19"/>
          <w:szCs w:val="19"/>
          <w:lang w:eastAsia="en-US"/>
        </w:rPr>
        <w:t>п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>о истечении льготного периода мне необходимо будет осуществлять погашение задолженности в соответствии с уточненным графиком платежей по займу;</w:t>
      </w:r>
    </w:p>
    <w:p w14:paraId="000FA6EE" w14:textId="1BA9A565" w:rsidR="00A46798" w:rsidRPr="00523DAA" w:rsidRDefault="00334611" w:rsidP="00A46798">
      <w:pPr>
        <w:numPr>
          <w:ilvl w:val="0"/>
          <w:numId w:val="31"/>
        </w:numPr>
        <w:ind w:left="0" w:hanging="6"/>
        <w:jc w:val="both"/>
        <w:rPr>
          <w:rFonts w:ascii="Calibri" w:eastAsia="Calibri" w:hAnsi="Calibri"/>
          <w:sz w:val="19"/>
          <w:szCs w:val="19"/>
          <w:lang w:eastAsia="en-US"/>
        </w:rPr>
      </w:pPr>
      <w:r>
        <w:rPr>
          <w:rFonts w:ascii="Calibri" w:eastAsia="Calibri" w:hAnsi="Calibri"/>
          <w:sz w:val="19"/>
          <w:szCs w:val="19"/>
          <w:lang w:eastAsia="en-US"/>
        </w:rPr>
        <w:t>в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 xml:space="preserve">заимодействие МКК со мной будет осуществляться способом, </w:t>
      </w:r>
      <w:r>
        <w:rPr>
          <w:rFonts w:ascii="Calibri" w:eastAsia="Calibri" w:hAnsi="Calibri"/>
          <w:sz w:val="19"/>
          <w:szCs w:val="19"/>
          <w:lang w:eastAsia="en-US"/>
        </w:rPr>
        <w:t>предусмотренным Договором займа</w:t>
      </w:r>
      <w:r w:rsidR="00A46798" w:rsidRPr="00523DAA">
        <w:rPr>
          <w:rFonts w:ascii="Calibri" w:eastAsia="Calibri" w:hAnsi="Calibri"/>
          <w:sz w:val="19"/>
          <w:szCs w:val="19"/>
          <w:lang w:eastAsia="en-US"/>
        </w:rPr>
        <w:t>.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643"/>
        <w:gridCol w:w="323"/>
        <w:gridCol w:w="3542"/>
        <w:gridCol w:w="324"/>
        <w:gridCol w:w="2594"/>
      </w:tblGrid>
      <w:tr w:rsidR="00A46798" w:rsidRPr="00523DAA" w14:paraId="3322B293" w14:textId="77777777" w:rsidTr="00D21AFB"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7383AE2F" w14:textId="77777777" w:rsidR="00A46798" w:rsidRPr="00523DAA" w:rsidRDefault="00A46798" w:rsidP="00D21AFB">
            <w:pPr>
              <w:jc w:val="center"/>
              <w:rPr>
                <w:b/>
                <w:sz w:val="19"/>
                <w:szCs w:val="19"/>
              </w:rPr>
            </w:pPr>
          </w:p>
          <w:p w14:paraId="1DBE23FC" w14:textId="77777777" w:rsidR="00A46798" w:rsidRPr="00523DAA" w:rsidRDefault="00A46798" w:rsidP="00D21AF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91" w:type="dxa"/>
            <w:vAlign w:val="center"/>
          </w:tcPr>
          <w:p w14:paraId="227732D2" w14:textId="77777777" w:rsidR="00A46798" w:rsidRPr="00523DAA" w:rsidRDefault="00A46798" w:rsidP="00D21AFB">
            <w:pPr>
              <w:rPr>
                <w:b/>
                <w:sz w:val="19"/>
                <w:szCs w:val="19"/>
              </w:rPr>
            </w:pPr>
          </w:p>
        </w:tc>
        <w:tc>
          <w:tcPr>
            <w:tcW w:w="346" w:type="dxa"/>
          </w:tcPr>
          <w:p w14:paraId="51E56593" w14:textId="77777777" w:rsidR="00A46798" w:rsidRPr="00523DAA" w:rsidRDefault="00A46798" w:rsidP="00D21AFB">
            <w:pPr>
              <w:rPr>
                <w:sz w:val="19"/>
                <w:szCs w:val="19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vAlign w:val="center"/>
          </w:tcPr>
          <w:p w14:paraId="68769696" w14:textId="77777777" w:rsidR="00A46798" w:rsidRPr="00523DAA" w:rsidRDefault="00A46798" w:rsidP="00D21AF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7" w:type="dxa"/>
          </w:tcPr>
          <w:p w14:paraId="287BDEB2" w14:textId="77777777" w:rsidR="00A46798" w:rsidRPr="00523DAA" w:rsidRDefault="00A46798" w:rsidP="00D21AFB">
            <w:pPr>
              <w:rPr>
                <w:sz w:val="19"/>
                <w:szCs w:val="19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331B2337" w14:textId="77777777" w:rsidR="00A46798" w:rsidRPr="00523DAA" w:rsidRDefault="00A46798" w:rsidP="00D21AFB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A46798" w:rsidRPr="00523DAA" w14:paraId="7BD4A043" w14:textId="77777777" w:rsidTr="00D21AFB"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14:paraId="552970B7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  <w:r w:rsidRPr="00523DAA">
              <w:rPr>
                <w:i/>
                <w:sz w:val="19"/>
                <w:szCs w:val="19"/>
              </w:rPr>
              <w:t>(дата)</w:t>
            </w:r>
          </w:p>
        </w:tc>
        <w:tc>
          <w:tcPr>
            <w:tcW w:w="346" w:type="dxa"/>
          </w:tcPr>
          <w:p w14:paraId="31D608FA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812" w:type="dxa"/>
            <w:tcBorders>
              <w:top w:val="single" w:sz="4" w:space="0" w:color="auto"/>
            </w:tcBorders>
          </w:tcPr>
          <w:p w14:paraId="7B233941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  <w:r w:rsidRPr="00523DAA">
              <w:rPr>
                <w:i/>
                <w:sz w:val="19"/>
                <w:szCs w:val="19"/>
              </w:rPr>
              <w:t>(ФИО Заявителя)</w:t>
            </w:r>
          </w:p>
        </w:tc>
        <w:tc>
          <w:tcPr>
            <w:tcW w:w="347" w:type="dxa"/>
          </w:tcPr>
          <w:p w14:paraId="11587C09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0A9B1DD8" w14:textId="77777777" w:rsidR="00A46798" w:rsidRPr="00523DAA" w:rsidRDefault="00A46798" w:rsidP="00D21AFB">
            <w:pPr>
              <w:jc w:val="center"/>
              <w:rPr>
                <w:i/>
                <w:sz w:val="19"/>
                <w:szCs w:val="19"/>
              </w:rPr>
            </w:pPr>
            <w:r w:rsidRPr="00523DAA">
              <w:rPr>
                <w:i/>
                <w:sz w:val="19"/>
                <w:szCs w:val="19"/>
              </w:rPr>
              <w:t>(подпись Заявителя)</w:t>
            </w:r>
          </w:p>
        </w:tc>
      </w:tr>
    </w:tbl>
    <w:p w14:paraId="703C3D31" w14:textId="77777777" w:rsidR="00A46798" w:rsidRDefault="00A46798" w:rsidP="00A46798">
      <w:pPr>
        <w:tabs>
          <w:tab w:val="left" w:pos="142"/>
          <w:tab w:val="left" w:pos="85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22F443A" w14:textId="77777777" w:rsidR="00A46798" w:rsidRPr="00576819" w:rsidRDefault="00A46798" w:rsidP="002217DE">
      <w:pPr>
        <w:tabs>
          <w:tab w:val="left" w:pos="142"/>
          <w:tab w:val="left" w:pos="85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A46798" w:rsidRPr="00576819" w:rsidSect="006754FA">
      <w:footerReference w:type="default" r:id="rId10"/>
      <w:headerReference w:type="first" r:id="rId11"/>
      <w:footnotePr>
        <w:numRestart w:val="eachPage"/>
      </w:footnotePr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C3C4" w14:textId="77777777" w:rsidR="00D14662" w:rsidRDefault="00D14662">
      <w:r>
        <w:separator/>
      </w:r>
    </w:p>
  </w:endnote>
  <w:endnote w:type="continuationSeparator" w:id="0">
    <w:p w14:paraId="658AD390" w14:textId="77777777" w:rsidR="00D14662" w:rsidRDefault="00D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CourierVK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LTCYR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868648"/>
      <w:docPartObj>
        <w:docPartGallery w:val="Page Numbers (Bottom of Page)"/>
        <w:docPartUnique/>
      </w:docPartObj>
    </w:sdtPr>
    <w:sdtContent>
      <w:p w14:paraId="449947AF" w14:textId="15D9AEFA" w:rsidR="006754FA" w:rsidRDefault="006754F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066">
          <w:rPr>
            <w:noProof/>
          </w:rPr>
          <w:t>10</w:t>
        </w:r>
        <w:r>
          <w:fldChar w:fldCharType="end"/>
        </w:r>
      </w:p>
    </w:sdtContent>
  </w:sdt>
  <w:p w14:paraId="29175218" w14:textId="77777777" w:rsidR="006754FA" w:rsidRDefault="006754F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560A" w14:textId="77777777" w:rsidR="00D14662" w:rsidRDefault="00D14662">
      <w:r>
        <w:separator/>
      </w:r>
    </w:p>
  </w:footnote>
  <w:footnote w:type="continuationSeparator" w:id="0">
    <w:p w14:paraId="5BCFF1DC" w14:textId="77777777" w:rsidR="00D14662" w:rsidRDefault="00D1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68D4" w14:textId="77777777" w:rsidR="00516C58" w:rsidRDefault="00516C58" w:rsidP="00516C58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A5B"/>
    <w:multiLevelType w:val="multilevel"/>
    <w:tmpl w:val="0EE8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4306"/>
    <w:multiLevelType w:val="hybridMultilevel"/>
    <w:tmpl w:val="FE522426"/>
    <w:lvl w:ilvl="0" w:tplc="C1B48B3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1A50B3A"/>
    <w:multiLevelType w:val="hybridMultilevel"/>
    <w:tmpl w:val="A5564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F69B0"/>
    <w:multiLevelType w:val="hybridMultilevel"/>
    <w:tmpl w:val="82241D90"/>
    <w:lvl w:ilvl="0" w:tplc="C1B48B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4A5"/>
    <w:multiLevelType w:val="multilevel"/>
    <w:tmpl w:val="817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721B1"/>
    <w:multiLevelType w:val="multilevel"/>
    <w:tmpl w:val="6A082A0C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7520532"/>
    <w:multiLevelType w:val="hybridMultilevel"/>
    <w:tmpl w:val="E1CA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14D1"/>
    <w:multiLevelType w:val="hybridMultilevel"/>
    <w:tmpl w:val="7770A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F660ED"/>
    <w:multiLevelType w:val="multilevel"/>
    <w:tmpl w:val="FEE42B88"/>
    <w:lvl w:ilvl="0">
      <w:start w:val="1"/>
      <w:numFmt w:val="decimal"/>
      <w:pStyle w:val="2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)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3C6F35AE"/>
    <w:multiLevelType w:val="multilevel"/>
    <w:tmpl w:val="2D4AC74A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"/>
      <w:lvlJc w:val="left"/>
      <w:pPr>
        <w:ind w:left="1440" w:hanging="360"/>
      </w:pPr>
      <w:rPr>
        <w:rFonts w:ascii="Symbol" w:hAnsi="Symbol" w:cs="Courier New" w:hint="default"/>
        <w:sz w:val="28"/>
      </w:rPr>
    </w:lvl>
    <w:lvl w:ilvl="2">
      <w:start w:val="1"/>
      <w:numFmt w:val="bullet"/>
      <w:pStyle w:val="3"/>
      <w:lvlText w:val="o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2C"/>
    <w:multiLevelType w:val="hybridMultilevel"/>
    <w:tmpl w:val="53A2C79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F4F0761"/>
    <w:multiLevelType w:val="hybridMultilevel"/>
    <w:tmpl w:val="8A3CAD68"/>
    <w:lvl w:ilvl="0" w:tplc="3294E632">
      <w:start w:val="1"/>
      <w:numFmt w:val="decimal"/>
      <w:lvlText w:val="%1)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11927AA"/>
    <w:multiLevelType w:val="multilevel"/>
    <w:tmpl w:val="E2A4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B5310"/>
    <w:multiLevelType w:val="hybridMultilevel"/>
    <w:tmpl w:val="C784C41A"/>
    <w:lvl w:ilvl="0" w:tplc="313E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0CF2"/>
    <w:multiLevelType w:val="hybridMultilevel"/>
    <w:tmpl w:val="A69E6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455E66"/>
    <w:multiLevelType w:val="multilevel"/>
    <w:tmpl w:val="A174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0"/>
        </w:tabs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80"/>
        </w:tabs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40"/>
        </w:tabs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00"/>
        </w:tabs>
        <w:ind w:left="13000" w:hanging="1800"/>
      </w:pPr>
      <w:rPr>
        <w:rFonts w:hint="default"/>
      </w:rPr>
    </w:lvl>
  </w:abstractNum>
  <w:abstractNum w:abstractNumId="16" w15:restartNumberingAfterBreak="0">
    <w:nsid w:val="54FB5602"/>
    <w:multiLevelType w:val="multilevel"/>
    <w:tmpl w:val="5172E8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680" w:hanging="1440"/>
      </w:pPr>
      <w:rPr>
        <w:rFonts w:hint="default"/>
      </w:rPr>
    </w:lvl>
  </w:abstractNum>
  <w:abstractNum w:abstractNumId="17" w15:restartNumberingAfterBreak="0">
    <w:nsid w:val="568A3A82"/>
    <w:multiLevelType w:val="hybridMultilevel"/>
    <w:tmpl w:val="82CC627E"/>
    <w:lvl w:ilvl="0" w:tplc="E8D4CE5E">
      <w:start w:val="1"/>
      <w:numFmt w:val="lowerLetter"/>
      <w:lvlText w:val="%1)"/>
      <w:lvlJc w:val="left"/>
      <w:pPr>
        <w:tabs>
          <w:tab w:val="num" w:pos="720"/>
        </w:tabs>
        <w:ind w:left="142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908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0C62F5"/>
    <w:multiLevelType w:val="multilevel"/>
    <w:tmpl w:val="BA68BD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335779"/>
    <w:multiLevelType w:val="multilevel"/>
    <w:tmpl w:val="12464FA8"/>
    <w:lvl w:ilvl="0">
      <w:start w:val="1"/>
      <w:numFmt w:val="decimal"/>
      <w:lvlText w:val="РАЗДЕЛ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12924EC"/>
    <w:multiLevelType w:val="hybridMultilevel"/>
    <w:tmpl w:val="50D2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424B"/>
    <w:multiLevelType w:val="multilevel"/>
    <w:tmpl w:val="AFB40E60"/>
    <w:lvl w:ilvl="0">
      <w:start w:val="1"/>
      <w:numFmt w:val="decimal"/>
      <w:pStyle w:val="a0"/>
      <w:lvlText w:val="%1."/>
      <w:lvlJc w:val="left"/>
      <w:pPr>
        <w:ind w:left="1142" w:hanging="432"/>
      </w:pPr>
    </w:lvl>
    <w:lvl w:ilvl="1">
      <w:start w:val="1"/>
      <w:numFmt w:val="lowerLetter"/>
      <w:lvlText w:val="%1.%2"/>
      <w:lvlJc w:val="left"/>
      <w:pPr>
        <w:ind w:left="576" w:hanging="576"/>
      </w:pPr>
    </w:lvl>
    <w:lvl w:ilvl="2">
      <w:start w:val="1"/>
      <w:numFmt w:val="upperRoman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85D0862"/>
    <w:multiLevelType w:val="multilevel"/>
    <w:tmpl w:val="A5728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6B06208A"/>
    <w:multiLevelType w:val="hybridMultilevel"/>
    <w:tmpl w:val="52CCD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659BE"/>
    <w:multiLevelType w:val="hybridMultilevel"/>
    <w:tmpl w:val="4CC6B6E0"/>
    <w:lvl w:ilvl="0" w:tplc="EF02B2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4BD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09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8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A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C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21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6B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84121"/>
    <w:multiLevelType w:val="hybridMultilevel"/>
    <w:tmpl w:val="16EEF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EC6610"/>
    <w:multiLevelType w:val="hybridMultilevel"/>
    <w:tmpl w:val="9E362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562F9"/>
    <w:multiLevelType w:val="multilevel"/>
    <w:tmpl w:val="7BEE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878CA"/>
    <w:multiLevelType w:val="multilevel"/>
    <w:tmpl w:val="54F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1A707B"/>
    <w:multiLevelType w:val="multilevel"/>
    <w:tmpl w:val="BA68BD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A81CA7"/>
    <w:multiLevelType w:val="hybridMultilevel"/>
    <w:tmpl w:val="C66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3992">
    <w:abstractNumId w:val="20"/>
  </w:num>
  <w:num w:numId="2" w16cid:durableId="1794515493">
    <w:abstractNumId w:val="1"/>
  </w:num>
  <w:num w:numId="3" w16cid:durableId="1929150304">
    <w:abstractNumId w:val="17"/>
  </w:num>
  <w:num w:numId="4" w16cid:durableId="301498217">
    <w:abstractNumId w:val="25"/>
  </w:num>
  <w:num w:numId="5" w16cid:durableId="841093423">
    <w:abstractNumId w:val="16"/>
  </w:num>
  <w:num w:numId="6" w16cid:durableId="187374009">
    <w:abstractNumId w:val="9"/>
  </w:num>
  <w:num w:numId="7" w16cid:durableId="3621742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3824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3247">
    <w:abstractNumId w:val="15"/>
  </w:num>
  <w:num w:numId="10" w16cid:durableId="624041997">
    <w:abstractNumId w:val="5"/>
  </w:num>
  <w:num w:numId="11" w16cid:durableId="1483692112">
    <w:abstractNumId w:val="3"/>
  </w:num>
  <w:num w:numId="12" w16cid:durableId="208957737">
    <w:abstractNumId w:val="24"/>
  </w:num>
  <w:num w:numId="13" w16cid:durableId="2019767895">
    <w:abstractNumId w:val="19"/>
  </w:num>
  <w:num w:numId="14" w16cid:durableId="619919867">
    <w:abstractNumId w:val="30"/>
  </w:num>
  <w:num w:numId="15" w16cid:durableId="1088162709">
    <w:abstractNumId w:val="18"/>
  </w:num>
  <w:num w:numId="16" w16cid:durableId="1648388844">
    <w:abstractNumId w:val="13"/>
  </w:num>
  <w:num w:numId="17" w16cid:durableId="571964885">
    <w:abstractNumId w:val="11"/>
  </w:num>
  <w:num w:numId="18" w16cid:durableId="1000230852">
    <w:abstractNumId w:val="6"/>
  </w:num>
  <w:num w:numId="19" w16cid:durableId="50421900">
    <w:abstractNumId w:val="28"/>
  </w:num>
  <w:num w:numId="20" w16cid:durableId="1621955026">
    <w:abstractNumId w:val="10"/>
  </w:num>
  <w:num w:numId="21" w16cid:durableId="1534272686">
    <w:abstractNumId w:val="23"/>
  </w:num>
  <w:num w:numId="22" w16cid:durableId="1897202075">
    <w:abstractNumId w:val="26"/>
  </w:num>
  <w:num w:numId="23" w16cid:durableId="900600475">
    <w:abstractNumId w:val="2"/>
  </w:num>
  <w:num w:numId="24" w16cid:durableId="1652097652">
    <w:abstractNumId w:val="4"/>
  </w:num>
  <w:num w:numId="25" w16cid:durableId="796071739">
    <w:abstractNumId w:val="27"/>
  </w:num>
  <w:num w:numId="26" w16cid:durableId="785660381">
    <w:abstractNumId w:val="29"/>
  </w:num>
  <w:num w:numId="27" w16cid:durableId="989753932">
    <w:abstractNumId w:val="14"/>
  </w:num>
  <w:num w:numId="28" w16cid:durableId="576790065">
    <w:abstractNumId w:val="12"/>
  </w:num>
  <w:num w:numId="29" w16cid:durableId="1068261967">
    <w:abstractNumId w:val="0"/>
  </w:num>
  <w:num w:numId="30" w16cid:durableId="1533222602">
    <w:abstractNumId w:val="7"/>
  </w:num>
  <w:num w:numId="31" w16cid:durableId="944923278">
    <w:abstractNumId w:val="31"/>
  </w:num>
  <w:num w:numId="32" w16cid:durableId="21181408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AD"/>
    <w:rsid w:val="00000227"/>
    <w:rsid w:val="00000357"/>
    <w:rsid w:val="00004739"/>
    <w:rsid w:val="00010070"/>
    <w:rsid w:val="00012066"/>
    <w:rsid w:val="00012F4A"/>
    <w:rsid w:val="00016C81"/>
    <w:rsid w:val="000249D1"/>
    <w:rsid w:val="00026FE5"/>
    <w:rsid w:val="00030235"/>
    <w:rsid w:val="00031CC0"/>
    <w:rsid w:val="00031CEC"/>
    <w:rsid w:val="000327C2"/>
    <w:rsid w:val="00033621"/>
    <w:rsid w:val="00041605"/>
    <w:rsid w:val="000422D5"/>
    <w:rsid w:val="0004327D"/>
    <w:rsid w:val="00057717"/>
    <w:rsid w:val="00061541"/>
    <w:rsid w:val="00062B46"/>
    <w:rsid w:val="00067264"/>
    <w:rsid w:val="0008093C"/>
    <w:rsid w:val="00080C44"/>
    <w:rsid w:val="0008175E"/>
    <w:rsid w:val="00082346"/>
    <w:rsid w:val="000823E7"/>
    <w:rsid w:val="00083956"/>
    <w:rsid w:val="00085BAA"/>
    <w:rsid w:val="00086736"/>
    <w:rsid w:val="000A0F64"/>
    <w:rsid w:val="000A1F11"/>
    <w:rsid w:val="000A28A6"/>
    <w:rsid w:val="000A3297"/>
    <w:rsid w:val="000A5507"/>
    <w:rsid w:val="000A633F"/>
    <w:rsid w:val="000B080B"/>
    <w:rsid w:val="000B3B20"/>
    <w:rsid w:val="000C1BA9"/>
    <w:rsid w:val="000C5DA4"/>
    <w:rsid w:val="000D56BB"/>
    <w:rsid w:val="000E0118"/>
    <w:rsid w:val="000E1C72"/>
    <w:rsid w:val="000E2156"/>
    <w:rsid w:val="000E354F"/>
    <w:rsid w:val="000E3CE0"/>
    <w:rsid w:val="000E474B"/>
    <w:rsid w:val="000E5A66"/>
    <w:rsid w:val="000E7F06"/>
    <w:rsid w:val="000F334F"/>
    <w:rsid w:val="00110001"/>
    <w:rsid w:val="00110444"/>
    <w:rsid w:val="00112A11"/>
    <w:rsid w:val="001250D3"/>
    <w:rsid w:val="001269FC"/>
    <w:rsid w:val="0012732B"/>
    <w:rsid w:val="00131CC1"/>
    <w:rsid w:val="0013255A"/>
    <w:rsid w:val="001360E5"/>
    <w:rsid w:val="001373BA"/>
    <w:rsid w:val="001415B0"/>
    <w:rsid w:val="001426B6"/>
    <w:rsid w:val="0014349A"/>
    <w:rsid w:val="00165E07"/>
    <w:rsid w:val="00170C41"/>
    <w:rsid w:val="00171C08"/>
    <w:rsid w:val="0017244E"/>
    <w:rsid w:val="00172C1D"/>
    <w:rsid w:val="00177242"/>
    <w:rsid w:val="00180CA9"/>
    <w:rsid w:val="001824F2"/>
    <w:rsid w:val="00184E6E"/>
    <w:rsid w:val="0018582F"/>
    <w:rsid w:val="001961B6"/>
    <w:rsid w:val="0019757F"/>
    <w:rsid w:val="001A3A71"/>
    <w:rsid w:val="001A6AA6"/>
    <w:rsid w:val="001A7E7F"/>
    <w:rsid w:val="001B283C"/>
    <w:rsid w:val="001B2A39"/>
    <w:rsid w:val="001B3902"/>
    <w:rsid w:val="001C0BA9"/>
    <w:rsid w:val="001C355D"/>
    <w:rsid w:val="001C5A86"/>
    <w:rsid w:val="001C5D90"/>
    <w:rsid w:val="001D2120"/>
    <w:rsid w:val="001D2A03"/>
    <w:rsid w:val="001D4195"/>
    <w:rsid w:val="001D7968"/>
    <w:rsid w:val="001E002B"/>
    <w:rsid w:val="001E1278"/>
    <w:rsid w:val="001E7E4A"/>
    <w:rsid w:val="001F1E62"/>
    <w:rsid w:val="001F4AE8"/>
    <w:rsid w:val="00202943"/>
    <w:rsid w:val="00212CF4"/>
    <w:rsid w:val="002171F8"/>
    <w:rsid w:val="002217DE"/>
    <w:rsid w:val="00221834"/>
    <w:rsid w:val="00222E14"/>
    <w:rsid w:val="00223A9B"/>
    <w:rsid w:val="00224AE3"/>
    <w:rsid w:val="002332D8"/>
    <w:rsid w:val="00235EFC"/>
    <w:rsid w:val="002362C6"/>
    <w:rsid w:val="00241383"/>
    <w:rsid w:val="002415C5"/>
    <w:rsid w:val="00244861"/>
    <w:rsid w:val="0024734F"/>
    <w:rsid w:val="002473B8"/>
    <w:rsid w:val="0025225D"/>
    <w:rsid w:val="0025226B"/>
    <w:rsid w:val="00252596"/>
    <w:rsid w:val="002570B5"/>
    <w:rsid w:val="00260642"/>
    <w:rsid w:val="00264A46"/>
    <w:rsid w:val="00267151"/>
    <w:rsid w:val="00271610"/>
    <w:rsid w:val="00274264"/>
    <w:rsid w:val="00275157"/>
    <w:rsid w:val="002751DC"/>
    <w:rsid w:val="00286EBB"/>
    <w:rsid w:val="002928C1"/>
    <w:rsid w:val="0029400F"/>
    <w:rsid w:val="002A1388"/>
    <w:rsid w:val="002A1B32"/>
    <w:rsid w:val="002A1E14"/>
    <w:rsid w:val="002B23E1"/>
    <w:rsid w:val="002B6447"/>
    <w:rsid w:val="002B764E"/>
    <w:rsid w:val="002C01B2"/>
    <w:rsid w:val="002C6654"/>
    <w:rsid w:val="002C6DA9"/>
    <w:rsid w:val="002D1C6F"/>
    <w:rsid w:val="002D1C74"/>
    <w:rsid w:val="002D31F4"/>
    <w:rsid w:val="002D5EA7"/>
    <w:rsid w:val="002D5FC6"/>
    <w:rsid w:val="002E3FB9"/>
    <w:rsid w:val="002E52B7"/>
    <w:rsid w:val="002F18AC"/>
    <w:rsid w:val="002F30F8"/>
    <w:rsid w:val="00300829"/>
    <w:rsid w:val="00302153"/>
    <w:rsid w:val="00302FFF"/>
    <w:rsid w:val="00303343"/>
    <w:rsid w:val="00307905"/>
    <w:rsid w:val="00314ADE"/>
    <w:rsid w:val="003159E0"/>
    <w:rsid w:val="00316F1D"/>
    <w:rsid w:val="003213CE"/>
    <w:rsid w:val="003219D9"/>
    <w:rsid w:val="00334611"/>
    <w:rsid w:val="00336508"/>
    <w:rsid w:val="00342158"/>
    <w:rsid w:val="00342CCB"/>
    <w:rsid w:val="00342F11"/>
    <w:rsid w:val="00342FEA"/>
    <w:rsid w:val="00347BE2"/>
    <w:rsid w:val="00353B22"/>
    <w:rsid w:val="00356A85"/>
    <w:rsid w:val="00360E64"/>
    <w:rsid w:val="003660AE"/>
    <w:rsid w:val="003718EA"/>
    <w:rsid w:val="00372027"/>
    <w:rsid w:val="00372E5A"/>
    <w:rsid w:val="00376186"/>
    <w:rsid w:val="003855CD"/>
    <w:rsid w:val="0038682E"/>
    <w:rsid w:val="00386BBA"/>
    <w:rsid w:val="00393963"/>
    <w:rsid w:val="003943BB"/>
    <w:rsid w:val="003A0106"/>
    <w:rsid w:val="003A0963"/>
    <w:rsid w:val="003A1779"/>
    <w:rsid w:val="003A5222"/>
    <w:rsid w:val="003A604C"/>
    <w:rsid w:val="003A641B"/>
    <w:rsid w:val="003B0078"/>
    <w:rsid w:val="003B1941"/>
    <w:rsid w:val="003B3A71"/>
    <w:rsid w:val="003B629F"/>
    <w:rsid w:val="003B6955"/>
    <w:rsid w:val="003C2226"/>
    <w:rsid w:val="003C421E"/>
    <w:rsid w:val="003C4EDB"/>
    <w:rsid w:val="003C54E1"/>
    <w:rsid w:val="003D3A41"/>
    <w:rsid w:val="003D3CED"/>
    <w:rsid w:val="003E0AB1"/>
    <w:rsid w:val="003F363E"/>
    <w:rsid w:val="003F4218"/>
    <w:rsid w:val="003F59F3"/>
    <w:rsid w:val="003F648C"/>
    <w:rsid w:val="003F7FAB"/>
    <w:rsid w:val="00400354"/>
    <w:rsid w:val="00400388"/>
    <w:rsid w:val="00404F11"/>
    <w:rsid w:val="0040524B"/>
    <w:rsid w:val="004061D2"/>
    <w:rsid w:val="004075F7"/>
    <w:rsid w:val="00410AC1"/>
    <w:rsid w:val="00414528"/>
    <w:rsid w:val="004242BF"/>
    <w:rsid w:val="00426DB8"/>
    <w:rsid w:val="0043096A"/>
    <w:rsid w:val="00430F65"/>
    <w:rsid w:val="00431D05"/>
    <w:rsid w:val="0043566D"/>
    <w:rsid w:val="004407F4"/>
    <w:rsid w:val="00443958"/>
    <w:rsid w:val="00444DDB"/>
    <w:rsid w:val="004479EB"/>
    <w:rsid w:val="00447F9B"/>
    <w:rsid w:val="0045285F"/>
    <w:rsid w:val="00452C64"/>
    <w:rsid w:val="004572F1"/>
    <w:rsid w:val="004616D1"/>
    <w:rsid w:val="00462003"/>
    <w:rsid w:val="00462CC0"/>
    <w:rsid w:val="00462E70"/>
    <w:rsid w:val="00464C5B"/>
    <w:rsid w:val="0046526E"/>
    <w:rsid w:val="00465794"/>
    <w:rsid w:val="00467A0F"/>
    <w:rsid w:val="004717EA"/>
    <w:rsid w:val="004726E4"/>
    <w:rsid w:val="004731B5"/>
    <w:rsid w:val="0048072E"/>
    <w:rsid w:val="00486048"/>
    <w:rsid w:val="00494E45"/>
    <w:rsid w:val="004968C8"/>
    <w:rsid w:val="004A0A92"/>
    <w:rsid w:val="004A1A15"/>
    <w:rsid w:val="004A2479"/>
    <w:rsid w:val="004A2A49"/>
    <w:rsid w:val="004A3C59"/>
    <w:rsid w:val="004A7048"/>
    <w:rsid w:val="004B3FBE"/>
    <w:rsid w:val="004B42EC"/>
    <w:rsid w:val="004D0F57"/>
    <w:rsid w:val="004D1F70"/>
    <w:rsid w:val="004D512B"/>
    <w:rsid w:val="004E30A9"/>
    <w:rsid w:val="004E4FD6"/>
    <w:rsid w:val="004E5E94"/>
    <w:rsid w:val="004F2757"/>
    <w:rsid w:val="004F6313"/>
    <w:rsid w:val="004F6657"/>
    <w:rsid w:val="005053B2"/>
    <w:rsid w:val="00505860"/>
    <w:rsid w:val="00516C58"/>
    <w:rsid w:val="00520295"/>
    <w:rsid w:val="00522AA9"/>
    <w:rsid w:val="00523502"/>
    <w:rsid w:val="00523DAA"/>
    <w:rsid w:val="00526A9F"/>
    <w:rsid w:val="00532093"/>
    <w:rsid w:val="0053345B"/>
    <w:rsid w:val="00534C66"/>
    <w:rsid w:val="00537B76"/>
    <w:rsid w:val="005403EC"/>
    <w:rsid w:val="00540AE1"/>
    <w:rsid w:val="00547D56"/>
    <w:rsid w:val="005540F5"/>
    <w:rsid w:val="005576DF"/>
    <w:rsid w:val="00561CE6"/>
    <w:rsid w:val="0056397E"/>
    <w:rsid w:val="005660D6"/>
    <w:rsid w:val="00566116"/>
    <w:rsid w:val="00573B8F"/>
    <w:rsid w:val="00576819"/>
    <w:rsid w:val="00580B26"/>
    <w:rsid w:val="00583FB7"/>
    <w:rsid w:val="00590F77"/>
    <w:rsid w:val="005920C9"/>
    <w:rsid w:val="00596559"/>
    <w:rsid w:val="0059718F"/>
    <w:rsid w:val="005A0357"/>
    <w:rsid w:val="005A3C8D"/>
    <w:rsid w:val="005A3E33"/>
    <w:rsid w:val="005C697E"/>
    <w:rsid w:val="005D0817"/>
    <w:rsid w:val="005D0BAA"/>
    <w:rsid w:val="005D2D5D"/>
    <w:rsid w:val="005D7190"/>
    <w:rsid w:val="005E0809"/>
    <w:rsid w:val="005E08D4"/>
    <w:rsid w:val="005E25C9"/>
    <w:rsid w:val="005E2EDA"/>
    <w:rsid w:val="005E31FC"/>
    <w:rsid w:val="005E3ADD"/>
    <w:rsid w:val="005F0F93"/>
    <w:rsid w:val="005F5424"/>
    <w:rsid w:val="005F7C58"/>
    <w:rsid w:val="006009D5"/>
    <w:rsid w:val="006041B9"/>
    <w:rsid w:val="00604670"/>
    <w:rsid w:val="006078FD"/>
    <w:rsid w:val="006102D3"/>
    <w:rsid w:val="0061102C"/>
    <w:rsid w:val="00612060"/>
    <w:rsid w:val="00615D89"/>
    <w:rsid w:val="00617788"/>
    <w:rsid w:val="0062153E"/>
    <w:rsid w:val="006217DB"/>
    <w:rsid w:val="00622BE4"/>
    <w:rsid w:val="00635095"/>
    <w:rsid w:val="0063562E"/>
    <w:rsid w:val="0064275F"/>
    <w:rsid w:val="00643973"/>
    <w:rsid w:val="00645421"/>
    <w:rsid w:val="00645E67"/>
    <w:rsid w:val="006514C5"/>
    <w:rsid w:val="0065291E"/>
    <w:rsid w:val="00652D46"/>
    <w:rsid w:val="0066066F"/>
    <w:rsid w:val="00661F3B"/>
    <w:rsid w:val="0066466A"/>
    <w:rsid w:val="0066538E"/>
    <w:rsid w:val="00666A8E"/>
    <w:rsid w:val="00672478"/>
    <w:rsid w:val="006754FA"/>
    <w:rsid w:val="0068213E"/>
    <w:rsid w:val="00684847"/>
    <w:rsid w:val="006848A7"/>
    <w:rsid w:val="006913F2"/>
    <w:rsid w:val="00695F7A"/>
    <w:rsid w:val="006979FE"/>
    <w:rsid w:val="006A40A5"/>
    <w:rsid w:val="006A61EC"/>
    <w:rsid w:val="006A66BA"/>
    <w:rsid w:val="006B3492"/>
    <w:rsid w:val="006B5D8F"/>
    <w:rsid w:val="006C0CAD"/>
    <w:rsid w:val="006C1C8D"/>
    <w:rsid w:val="006C7DFF"/>
    <w:rsid w:val="006D0AB5"/>
    <w:rsid w:val="006D1D4E"/>
    <w:rsid w:val="006D2415"/>
    <w:rsid w:val="006D25CF"/>
    <w:rsid w:val="006D2A2A"/>
    <w:rsid w:val="006E3C6C"/>
    <w:rsid w:val="006F22C3"/>
    <w:rsid w:val="006F3E88"/>
    <w:rsid w:val="006F44B8"/>
    <w:rsid w:val="006F4C8F"/>
    <w:rsid w:val="006F5823"/>
    <w:rsid w:val="006F5DAF"/>
    <w:rsid w:val="006F61D3"/>
    <w:rsid w:val="00702D79"/>
    <w:rsid w:val="00705C11"/>
    <w:rsid w:val="00706205"/>
    <w:rsid w:val="00713E19"/>
    <w:rsid w:val="00716ADF"/>
    <w:rsid w:val="007200E2"/>
    <w:rsid w:val="00731F71"/>
    <w:rsid w:val="0074651D"/>
    <w:rsid w:val="007475A7"/>
    <w:rsid w:val="00761912"/>
    <w:rsid w:val="00765909"/>
    <w:rsid w:val="00770A1C"/>
    <w:rsid w:val="00771FB2"/>
    <w:rsid w:val="007754EA"/>
    <w:rsid w:val="007779F5"/>
    <w:rsid w:val="00784941"/>
    <w:rsid w:val="00785880"/>
    <w:rsid w:val="00786B72"/>
    <w:rsid w:val="00793855"/>
    <w:rsid w:val="007A41D5"/>
    <w:rsid w:val="007A434A"/>
    <w:rsid w:val="007B0AF5"/>
    <w:rsid w:val="007B43CA"/>
    <w:rsid w:val="007B5320"/>
    <w:rsid w:val="007B7313"/>
    <w:rsid w:val="007C0AB6"/>
    <w:rsid w:val="007C53ED"/>
    <w:rsid w:val="007C7E34"/>
    <w:rsid w:val="007D005B"/>
    <w:rsid w:val="007D3E63"/>
    <w:rsid w:val="007D4E53"/>
    <w:rsid w:val="007E0252"/>
    <w:rsid w:val="007E3C8C"/>
    <w:rsid w:val="007E6D0C"/>
    <w:rsid w:val="007E7A61"/>
    <w:rsid w:val="007F663B"/>
    <w:rsid w:val="008025E5"/>
    <w:rsid w:val="00802EB4"/>
    <w:rsid w:val="00804DB8"/>
    <w:rsid w:val="00812CB0"/>
    <w:rsid w:val="00815731"/>
    <w:rsid w:val="00816703"/>
    <w:rsid w:val="00822D67"/>
    <w:rsid w:val="008271C5"/>
    <w:rsid w:val="008330B9"/>
    <w:rsid w:val="008338CB"/>
    <w:rsid w:val="00855C56"/>
    <w:rsid w:val="00855C8A"/>
    <w:rsid w:val="00856A78"/>
    <w:rsid w:val="008573FB"/>
    <w:rsid w:val="00862A1E"/>
    <w:rsid w:val="00863B33"/>
    <w:rsid w:val="008677CB"/>
    <w:rsid w:val="00870A6E"/>
    <w:rsid w:val="0087464A"/>
    <w:rsid w:val="00876E8A"/>
    <w:rsid w:val="008773D5"/>
    <w:rsid w:val="00882FCE"/>
    <w:rsid w:val="00883D85"/>
    <w:rsid w:val="00883FCC"/>
    <w:rsid w:val="008861E0"/>
    <w:rsid w:val="00893B2F"/>
    <w:rsid w:val="00897EBE"/>
    <w:rsid w:val="008A51DC"/>
    <w:rsid w:val="008A6AD6"/>
    <w:rsid w:val="008B1CA3"/>
    <w:rsid w:val="008B4F2A"/>
    <w:rsid w:val="008B502D"/>
    <w:rsid w:val="008B5790"/>
    <w:rsid w:val="008C498C"/>
    <w:rsid w:val="008D1403"/>
    <w:rsid w:val="008D164D"/>
    <w:rsid w:val="008D484B"/>
    <w:rsid w:val="008D538B"/>
    <w:rsid w:val="008D5910"/>
    <w:rsid w:val="008E0605"/>
    <w:rsid w:val="008E1666"/>
    <w:rsid w:val="008E54EE"/>
    <w:rsid w:val="008E66D4"/>
    <w:rsid w:val="008F1449"/>
    <w:rsid w:val="008F3BE1"/>
    <w:rsid w:val="008F49FD"/>
    <w:rsid w:val="008F5425"/>
    <w:rsid w:val="00900501"/>
    <w:rsid w:val="00914C17"/>
    <w:rsid w:val="00916CF6"/>
    <w:rsid w:val="00921142"/>
    <w:rsid w:val="0092227E"/>
    <w:rsid w:val="0092384C"/>
    <w:rsid w:val="0092554D"/>
    <w:rsid w:val="009261A3"/>
    <w:rsid w:val="009265E9"/>
    <w:rsid w:val="00931E76"/>
    <w:rsid w:val="00933588"/>
    <w:rsid w:val="0093445E"/>
    <w:rsid w:val="00936490"/>
    <w:rsid w:val="00943E3F"/>
    <w:rsid w:val="009454BB"/>
    <w:rsid w:val="009471D7"/>
    <w:rsid w:val="009479A3"/>
    <w:rsid w:val="009502AF"/>
    <w:rsid w:val="00952AB2"/>
    <w:rsid w:val="00954DBF"/>
    <w:rsid w:val="009554AD"/>
    <w:rsid w:val="00963F66"/>
    <w:rsid w:val="009700AB"/>
    <w:rsid w:val="009710C6"/>
    <w:rsid w:val="009727D5"/>
    <w:rsid w:val="00973780"/>
    <w:rsid w:val="009764F0"/>
    <w:rsid w:val="00982DD6"/>
    <w:rsid w:val="009836A2"/>
    <w:rsid w:val="0098639C"/>
    <w:rsid w:val="00986963"/>
    <w:rsid w:val="00993DB4"/>
    <w:rsid w:val="0099612E"/>
    <w:rsid w:val="009A09AE"/>
    <w:rsid w:val="009A15F1"/>
    <w:rsid w:val="009A2834"/>
    <w:rsid w:val="009A5A7D"/>
    <w:rsid w:val="009B20AA"/>
    <w:rsid w:val="009B2A6F"/>
    <w:rsid w:val="009B4FEF"/>
    <w:rsid w:val="009B640D"/>
    <w:rsid w:val="009C6050"/>
    <w:rsid w:val="009C7DC1"/>
    <w:rsid w:val="009D3329"/>
    <w:rsid w:val="009D4375"/>
    <w:rsid w:val="009D4E21"/>
    <w:rsid w:val="009E05F8"/>
    <w:rsid w:val="009E14BC"/>
    <w:rsid w:val="009E6F43"/>
    <w:rsid w:val="009E704F"/>
    <w:rsid w:val="009E71A2"/>
    <w:rsid w:val="009F0F5F"/>
    <w:rsid w:val="00A0070E"/>
    <w:rsid w:val="00A109BE"/>
    <w:rsid w:val="00A12E17"/>
    <w:rsid w:val="00A14CAC"/>
    <w:rsid w:val="00A20B95"/>
    <w:rsid w:val="00A26CF6"/>
    <w:rsid w:val="00A3003E"/>
    <w:rsid w:val="00A3075B"/>
    <w:rsid w:val="00A3175F"/>
    <w:rsid w:val="00A335D1"/>
    <w:rsid w:val="00A338D7"/>
    <w:rsid w:val="00A35A0B"/>
    <w:rsid w:val="00A367D1"/>
    <w:rsid w:val="00A37E28"/>
    <w:rsid w:val="00A42405"/>
    <w:rsid w:val="00A43073"/>
    <w:rsid w:val="00A4310A"/>
    <w:rsid w:val="00A46798"/>
    <w:rsid w:val="00A472A4"/>
    <w:rsid w:val="00A509F9"/>
    <w:rsid w:val="00A52788"/>
    <w:rsid w:val="00A55737"/>
    <w:rsid w:val="00A57827"/>
    <w:rsid w:val="00A62536"/>
    <w:rsid w:val="00A646B9"/>
    <w:rsid w:val="00A658EA"/>
    <w:rsid w:val="00A717E8"/>
    <w:rsid w:val="00A82C9B"/>
    <w:rsid w:val="00A910FE"/>
    <w:rsid w:val="00A92B33"/>
    <w:rsid w:val="00A95A80"/>
    <w:rsid w:val="00AA22B5"/>
    <w:rsid w:val="00AA3E9D"/>
    <w:rsid w:val="00AA5E3A"/>
    <w:rsid w:val="00AA6644"/>
    <w:rsid w:val="00AB4C9F"/>
    <w:rsid w:val="00AB4CEC"/>
    <w:rsid w:val="00AB614A"/>
    <w:rsid w:val="00AC3B67"/>
    <w:rsid w:val="00AC7C59"/>
    <w:rsid w:val="00AC7D34"/>
    <w:rsid w:val="00AD1DC1"/>
    <w:rsid w:val="00AD20AD"/>
    <w:rsid w:val="00AD29C3"/>
    <w:rsid w:val="00AE1BB5"/>
    <w:rsid w:val="00AE45CE"/>
    <w:rsid w:val="00AE640D"/>
    <w:rsid w:val="00AF0DA9"/>
    <w:rsid w:val="00AF1030"/>
    <w:rsid w:val="00AF1960"/>
    <w:rsid w:val="00AF2988"/>
    <w:rsid w:val="00AF7696"/>
    <w:rsid w:val="00B00E5B"/>
    <w:rsid w:val="00B023FA"/>
    <w:rsid w:val="00B03520"/>
    <w:rsid w:val="00B03BF4"/>
    <w:rsid w:val="00B03D5D"/>
    <w:rsid w:val="00B04C4E"/>
    <w:rsid w:val="00B10442"/>
    <w:rsid w:val="00B10946"/>
    <w:rsid w:val="00B128D4"/>
    <w:rsid w:val="00B16654"/>
    <w:rsid w:val="00B22A1C"/>
    <w:rsid w:val="00B242A0"/>
    <w:rsid w:val="00B25DC7"/>
    <w:rsid w:val="00B27FB4"/>
    <w:rsid w:val="00B339B7"/>
    <w:rsid w:val="00B34366"/>
    <w:rsid w:val="00B3764D"/>
    <w:rsid w:val="00B415C4"/>
    <w:rsid w:val="00B46653"/>
    <w:rsid w:val="00B53131"/>
    <w:rsid w:val="00B53FA1"/>
    <w:rsid w:val="00B61FD2"/>
    <w:rsid w:val="00B6427A"/>
    <w:rsid w:val="00B64371"/>
    <w:rsid w:val="00B64EA8"/>
    <w:rsid w:val="00B66475"/>
    <w:rsid w:val="00B74BE0"/>
    <w:rsid w:val="00B75DC1"/>
    <w:rsid w:val="00B861A8"/>
    <w:rsid w:val="00B86561"/>
    <w:rsid w:val="00B91B1E"/>
    <w:rsid w:val="00B92C69"/>
    <w:rsid w:val="00B939C1"/>
    <w:rsid w:val="00B94861"/>
    <w:rsid w:val="00B94F4C"/>
    <w:rsid w:val="00B96B4D"/>
    <w:rsid w:val="00BA32DE"/>
    <w:rsid w:val="00BA36E3"/>
    <w:rsid w:val="00BA3E90"/>
    <w:rsid w:val="00BA5C76"/>
    <w:rsid w:val="00BA63AF"/>
    <w:rsid w:val="00BB19AE"/>
    <w:rsid w:val="00BB2A80"/>
    <w:rsid w:val="00BB3184"/>
    <w:rsid w:val="00BF0D8F"/>
    <w:rsid w:val="00BF1470"/>
    <w:rsid w:val="00BF2BC4"/>
    <w:rsid w:val="00BF2DE5"/>
    <w:rsid w:val="00BF4124"/>
    <w:rsid w:val="00C02555"/>
    <w:rsid w:val="00C03AE6"/>
    <w:rsid w:val="00C03BD0"/>
    <w:rsid w:val="00C050D3"/>
    <w:rsid w:val="00C101A7"/>
    <w:rsid w:val="00C12643"/>
    <w:rsid w:val="00C13C01"/>
    <w:rsid w:val="00C15450"/>
    <w:rsid w:val="00C22DCE"/>
    <w:rsid w:val="00C2523A"/>
    <w:rsid w:val="00C3160F"/>
    <w:rsid w:val="00C42972"/>
    <w:rsid w:val="00C4301D"/>
    <w:rsid w:val="00C5167B"/>
    <w:rsid w:val="00C528D5"/>
    <w:rsid w:val="00C535A7"/>
    <w:rsid w:val="00C53736"/>
    <w:rsid w:val="00C57311"/>
    <w:rsid w:val="00C6183F"/>
    <w:rsid w:val="00C63C4C"/>
    <w:rsid w:val="00C666E8"/>
    <w:rsid w:val="00C716B4"/>
    <w:rsid w:val="00C7564E"/>
    <w:rsid w:val="00C76C0A"/>
    <w:rsid w:val="00C80F51"/>
    <w:rsid w:val="00C85108"/>
    <w:rsid w:val="00C917B7"/>
    <w:rsid w:val="00C9396B"/>
    <w:rsid w:val="00CA0E5E"/>
    <w:rsid w:val="00CA2103"/>
    <w:rsid w:val="00CA2748"/>
    <w:rsid w:val="00CA462F"/>
    <w:rsid w:val="00CA51FF"/>
    <w:rsid w:val="00CA73D9"/>
    <w:rsid w:val="00CB2207"/>
    <w:rsid w:val="00CB3466"/>
    <w:rsid w:val="00CB4D3A"/>
    <w:rsid w:val="00CC40F6"/>
    <w:rsid w:val="00CD5FB0"/>
    <w:rsid w:val="00CD61A6"/>
    <w:rsid w:val="00CD6B3F"/>
    <w:rsid w:val="00CE25F5"/>
    <w:rsid w:val="00CE2A7E"/>
    <w:rsid w:val="00CE5701"/>
    <w:rsid w:val="00CE5A16"/>
    <w:rsid w:val="00CF1F42"/>
    <w:rsid w:val="00CF5165"/>
    <w:rsid w:val="00CF66F1"/>
    <w:rsid w:val="00D02CAB"/>
    <w:rsid w:val="00D06CD2"/>
    <w:rsid w:val="00D14662"/>
    <w:rsid w:val="00D161B2"/>
    <w:rsid w:val="00D16208"/>
    <w:rsid w:val="00D23B50"/>
    <w:rsid w:val="00D27F56"/>
    <w:rsid w:val="00D30AC9"/>
    <w:rsid w:val="00D3770E"/>
    <w:rsid w:val="00D43035"/>
    <w:rsid w:val="00D43458"/>
    <w:rsid w:val="00D46C64"/>
    <w:rsid w:val="00D50174"/>
    <w:rsid w:val="00D51573"/>
    <w:rsid w:val="00D51B12"/>
    <w:rsid w:val="00D5200D"/>
    <w:rsid w:val="00D54FA8"/>
    <w:rsid w:val="00D57147"/>
    <w:rsid w:val="00D6000B"/>
    <w:rsid w:val="00D65593"/>
    <w:rsid w:val="00D7150D"/>
    <w:rsid w:val="00D7287E"/>
    <w:rsid w:val="00D74ED5"/>
    <w:rsid w:val="00D836FC"/>
    <w:rsid w:val="00D84877"/>
    <w:rsid w:val="00D912BB"/>
    <w:rsid w:val="00D93F20"/>
    <w:rsid w:val="00DA2E09"/>
    <w:rsid w:val="00DA336A"/>
    <w:rsid w:val="00DA4A75"/>
    <w:rsid w:val="00DB07FB"/>
    <w:rsid w:val="00DB3A1F"/>
    <w:rsid w:val="00DB5819"/>
    <w:rsid w:val="00DC1C10"/>
    <w:rsid w:val="00DD5258"/>
    <w:rsid w:val="00DD5E41"/>
    <w:rsid w:val="00DE02D5"/>
    <w:rsid w:val="00DE638D"/>
    <w:rsid w:val="00DE6CB4"/>
    <w:rsid w:val="00DF3A22"/>
    <w:rsid w:val="00DF68F4"/>
    <w:rsid w:val="00DF7F8A"/>
    <w:rsid w:val="00E052E0"/>
    <w:rsid w:val="00E10D83"/>
    <w:rsid w:val="00E11A4A"/>
    <w:rsid w:val="00E13A0C"/>
    <w:rsid w:val="00E21F97"/>
    <w:rsid w:val="00E30512"/>
    <w:rsid w:val="00E35819"/>
    <w:rsid w:val="00E35C65"/>
    <w:rsid w:val="00E4167A"/>
    <w:rsid w:val="00E42378"/>
    <w:rsid w:val="00E51407"/>
    <w:rsid w:val="00E572F5"/>
    <w:rsid w:val="00E64005"/>
    <w:rsid w:val="00E66EF8"/>
    <w:rsid w:val="00E756CE"/>
    <w:rsid w:val="00E81101"/>
    <w:rsid w:val="00E8138A"/>
    <w:rsid w:val="00E81A52"/>
    <w:rsid w:val="00E848B3"/>
    <w:rsid w:val="00E854A7"/>
    <w:rsid w:val="00E92199"/>
    <w:rsid w:val="00E94C6E"/>
    <w:rsid w:val="00EA35E1"/>
    <w:rsid w:val="00EB02C2"/>
    <w:rsid w:val="00EB0FD1"/>
    <w:rsid w:val="00EB4136"/>
    <w:rsid w:val="00EB60B3"/>
    <w:rsid w:val="00EC2340"/>
    <w:rsid w:val="00EC3CB1"/>
    <w:rsid w:val="00EC6843"/>
    <w:rsid w:val="00ED0BBF"/>
    <w:rsid w:val="00ED1FB9"/>
    <w:rsid w:val="00ED3FD5"/>
    <w:rsid w:val="00EE17A0"/>
    <w:rsid w:val="00EE3BE7"/>
    <w:rsid w:val="00EE461A"/>
    <w:rsid w:val="00EF0169"/>
    <w:rsid w:val="00EF0386"/>
    <w:rsid w:val="00EF038A"/>
    <w:rsid w:val="00EF4A06"/>
    <w:rsid w:val="00EF4DB9"/>
    <w:rsid w:val="00EF55D3"/>
    <w:rsid w:val="00F032E5"/>
    <w:rsid w:val="00F0642E"/>
    <w:rsid w:val="00F13C1D"/>
    <w:rsid w:val="00F14F49"/>
    <w:rsid w:val="00F17B32"/>
    <w:rsid w:val="00F241A7"/>
    <w:rsid w:val="00F25E43"/>
    <w:rsid w:val="00F26E33"/>
    <w:rsid w:val="00F27B8E"/>
    <w:rsid w:val="00F30E91"/>
    <w:rsid w:val="00F3194B"/>
    <w:rsid w:val="00F32B52"/>
    <w:rsid w:val="00F35BB0"/>
    <w:rsid w:val="00F35EE7"/>
    <w:rsid w:val="00F40B72"/>
    <w:rsid w:val="00F450F1"/>
    <w:rsid w:val="00F468AC"/>
    <w:rsid w:val="00F47469"/>
    <w:rsid w:val="00F50383"/>
    <w:rsid w:val="00F53932"/>
    <w:rsid w:val="00F545A7"/>
    <w:rsid w:val="00F66915"/>
    <w:rsid w:val="00F72656"/>
    <w:rsid w:val="00F72A7A"/>
    <w:rsid w:val="00F73C4A"/>
    <w:rsid w:val="00F740B6"/>
    <w:rsid w:val="00F77428"/>
    <w:rsid w:val="00F8139C"/>
    <w:rsid w:val="00F86B4E"/>
    <w:rsid w:val="00F86CA2"/>
    <w:rsid w:val="00F877D6"/>
    <w:rsid w:val="00F9360D"/>
    <w:rsid w:val="00F944A8"/>
    <w:rsid w:val="00FA73F9"/>
    <w:rsid w:val="00FC132A"/>
    <w:rsid w:val="00FC6A47"/>
    <w:rsid w:val="00FD00C7"/>
    <w:rsid w:val="00FE0AFD"/>
    <w:rsid w:val="00FE2BEC"/>
    <w:rsid w:val="00FE3C8F"/>
    <w:rsid w:val="00FE4606"/>
    <w:rsid w:val="00FE5605"/>
    <w:rsid w:val="00FF02FC"/>
    <w:rsid w:val="00FF4977"/>
    <w:rsid w:val="00FF5F2C"/>
    <w:rsid w:val="05E7B624"/>
    <w:rsid w:val="09050074"/>
    <w:rsid w:val="0F1F358A"/>
    <w:rsid w:val="10BB05EB"/>
    <w:rsid w:val="1107AC82"/>
    <w:rsid w:val="195AD825"/>
    <w:rsid w:val="1AA9652E"/>
    <w:rsid w:val="1C2B23B2"/>
    <w:rsid w:val="1C5BE09B"/>
    <w:rsid w:val="227E2104"/>
    <w:rsid w:val="25E99A84"/>
    <w:rsid w:val="29213B46"/>
    <w:rsid w:val="295381D3"/>
    <w:rsid w:val="2DF7D3DA"/>
    <w:rsid w:val="2EF461C2"/>
    <w:rsid w:val="30999F7D"/>
    <w:rsid w:val="32E9D046"/>
    <w:rsid w:val="3834BC5A"/>
    <w:rsid w:val="39B66B7E"/>
    <w:rsid w:val="3CD8B119"/>
    <w:rsid w:val="44522BD4"/>
    <w:rsid w:val="4B4E26F0"/>
    <w:rsid w:val="4C771036"/>
    <w:rsid w:val="4E0CC525"/>
    <w:rsid w:val="54F05D4D"/>
    <w:rsid w:val="56774E37"/>
    <w:rsid w:val="57F32DC9"/>
    <w:rsid w:val="5945F663"/>
    <w:rsid w:val="5CC440A2"/>
    <w:rsid w:val="5FD98A18"/>
    <w:rsid w:val="609F8793"/>
    <w:rsid w:val="627BE047"/>
    <w:rsid w:val="66AEEAE7"/>
    <w:rsid w:val="72234C1A"/>
    <w:rsid w:val="7328D6A8"/>
    <w:rsid w:val="74244086"/>
    <w:rsid w:val="756F129A"/>
    <w:rsid w:val="7660776A"/>
    <w:rsid w:val="7CCFB8EE"/>
    <w:rsid w:val="7DBDE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CCAF7"/>
  <w15:chartTrackingRefBased/>
  <w15:docId w15:val="{579AE47F-2BA2-498E-8DBC-BA6C2923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A604C"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pPr>
      <w:keepNext/>
      <w:keepLines/>
      <w:spacing w:before="200" w:after="120"/>
      <w:ind w:left="1008" w:hanging="1008"/>
      <w:contextualSpacing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1"/>
    <w:next w:val="a1"/>
    <w:qFormat/>
    <w:pPr>
      <w:keepNext/>
      <w:keepLines/>
      <w:spacing w:before="200" w:after="120"/>
      <w:ind w:left="1152" w:hanging="1152"/>
      <w:contextualSpacing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1"/>
    <w:next w:val="a1"/>
    <w:qFormat/>
    <w:pPr>
      <w:keepNext/>
      <w:keepLines/>
      <w:spacing w:before="200" w:after="120"/>
      <w:ind w:left="1296" w:hanging="1296"/>
      <w:contextualSpacing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1"/>
    <w:next w:val="a1"/>
    <w:qFormat/>
    <w:pPr>
      <w:keepNext/>
      <w:keepLines/>
      <w:spacing w:before="200" w:after="120"/>
      <w:ind w:left="1440" w:hanging="1440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qFormat/>
    <w:pPr>
      <w:keepNext/>
      <w:keepLines/>
      <w:spacing w:before="200" w:after="120"/>
      <w:ind w:left="1584" w:hanging="1584"/>
      <w:contextualSpacing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1"/>
    <w:pPr>
      <w:jc w:val="both"/>
    </w:pPr>
    <w:rPr>
      <w:sz w:val="20"/>
      <w:szCs w:val="20"/>
    </w:rPr>
  </w:style>
  <w:style w:type="character" w:styleId="a7">
    <w:name w:val="annotation reference"/>
    <w:uiPriority w:val="99"/>
    <w:semiHidden/>
    <w:rPr>
      <w:sz w:val="16"/>
      <w:szCs w:val="16"/>
    </w:rPr>
  </w:style>
  <w:style w:type="paragraph" w:styleId="a8">
    <w:name w:val="annotation text"/>
    <w:basedOn w:val="a1"/>
    <w:link w:val="a9"/>
    <w:uiPriority w:val="99"/>
    <w:rPr>
      <w:sz w:val="20"/>
      <w:szCs w:val="20"/>
    </w:r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10">
    <w:name w:val="toc 1"/>
    <w:basedOn w:val="a1"/>
    <w:next w:val="a1"/>
    <w:semiHidden/>
    <w:pPr>
      <w:spacing w:before="120"/>
    </w:pPr>
    <w:rPr>
      <w:b/>
      <w:bCs/>
      <w:i/>
      <w:iCs/>
    </w:rPr>
  </w:style>
  <w:style w:type="paragraph" w:styleId="22">
    <w:name w:val="toc 2"/>
    <w:basedOn w:val="a1"/>
    <w:next w:val="a1"/>
    <w:autoRedefine/>
    <w:semiHidden/>
    <w:pPr>
      <w:spacing w:before="120"/>
      <w:ind w:left="240"/>
    </w:pPr>
    <w:rPr>
      <w:b/>
      <w:bCs/>
      <w:sz w:val="22"/>
      <w:szCs w:val="22"/>
    </w:rPr>
  </w:style>
  <w:style w:type="character" w:styleId="ab">
    <w:name w:val="Hyperlink"/>
    <w:rPr>
      <w:color w:val="0000FF"/>
      <w:u w:val="single"/>
    </w:rPr>
  </w:style>
  <w:style w:type="paragraph" w:styleId="31">
    <w:name w:val="toc 3"/>
    <w:basedOn w:val="a1"/>
    <w:next w:val="a1"/>
    <w:autoRedefine/>
    <w:semiHidden/>
    <w:pPr>
      <w:ind w:left="480"/>
    </w:pPr>
    <w:rPr>
      <w:sz w:val="20"/>
      <w:szCs w:val="20"/>
    </w:rPr>
  </w:style>
  <w:style w:type="paragraph" w:styleId="40">
    <w:name w:val="toc 4"/>
    <w:basedOn w:val="a1"/>
    <w:next w:val="a1"/>
    <w:autoRedefine/>
    <w:semiHidden/>
    <w:pPr>
      <w:ind w:left="720"/>
    </w:pPr>
    <w:rPr>
      <w:sz w:val="20"/>
      <w:szCs w:val="20"/>
    </w:rPr>
  </w:style>
  <w:style w:type="paragraph" w:styleId="50">
    <w:name w:val="toc 5"/>
    <w:basedOn w:val="a1"/>
    <w:next w:val="a1"/>
    <w:autoRedefine/>
    <w:semiHidden/>
    <w:pPr>
      <w:ind w:left="960"/>
    </w:pPr>
    <w:rPr>
      <w:sz w:val="20"/>
      <w:szCs w:val="20"/>
    </w:rPr>
  </w:style>
  <w:style w:type="paragraph" w:styleId="60">
    <w:name w:val="toc 6"/>
    <w:basedOn w:val="a1"/>
    <w:next w:val="a1"/>
    <w:autoRedefine/>
    <w:semiHidden/>
    <w:pPr>
      <w:ind w:left="1200"/>
    </w:pPr>
    <w:rPr>
      <w:sz w:val="20"/>
      <w:szCs w:val="20"/>
    </w:rPr>
  </w:style>
  <w:style w:type="paragraph" w:styleId="70">
    <w:name w:val="toc 7"/>
    <w:basedOn w:val="a1"/>
    <w:next w:val="a1"/>
    <w:autoRedefine/>
    <w:semiHidden/>
    <w:pPr>
      <w:ind w:left="1440"/>
    </w:pPr>
    <w:rPr>
      <w:sz w:val="20"/>
      <w:szCs w:val="20"/>
    </w:rPr>
  </w:style>
  <w:style w:type="paragraph" w:styleId="80">
    <w:name w:val="toc 8"/>
    <w:basedOn w:val="a1"/>
    <w:next w:val="a1"/>
    <w:autoRedefine/>
    <w:semiHidden/>
    <w:pPr>
      <w:ind w:left="1680"/>
    </w:pPr>
    <w:rPr>
      <w:sz w:val="20"/>
      <w:szCs w:val="20"/>
    </w:rPr>
  </w:style>
  <w:style w:type="paragraph" w:styleId="90">
    <w:name w:val="toc 9"/>
    <w:basedOn w:val="a1"/>
    <w:next w:val="a1"/>
    <w:autoRedefine/>
    <w:semiHidden/>
    <w:pPr>
      <w:ind w:left="1920"/>
    </w:pPr>
    <w:rPr>
      <w:sz w:val="20"/>
      <w:szCs w:val="20"/>
    </w:rPr>
  </w:style>
  <w:style w:type="character" w:customStyle="1" w:styleId="ac">
    <w:name w:val="Термин"/>
    <w:qFormat/>
    <w:rPr>
      <w:rFonts w:ascii="Times New Roman" w:hAnsi="Times New Roman"/>
      <w:b/>
      <w:i/>
    </w:rPr>
  </w:style>
  <w:style w:type="paragraph" w:customStyle="1" w:styleId="ad">
    <w:name w:val="Обычный без отступа"/>
    <w:basedOn w:val="a1"/>
    <w:pPr>
      <w:autoSpaceDE w:val="0"/>
      <w:autoSpaceDN w:val="0"/>
      <w:jc w:val="both"/>
    </w:pPr>
    <w:rPr>
      <w:kern w:val="24"/>
    </w:rPr>
  </w:style>
  <w:style w:type="paragraph" w:styleId="ae">
    <w:name w:val="Revision"/>
    <w:hidden/>
    <w:semiHidden/>
    <w:rPr>
      <w:rFonts w:eastAsia="Calibri"/>
      <w:sz w:val="24"/>
      <w:szCs w:val="24"/>
      <w:lang w:eastAsia="en-US"/>
    </w:rPr>
  </w:style>
  <w:style w:type="paragraph" w:styleId="af">
    <w:name w:val="Normal (Web)"/>
    <w:basedOn w:val="a1"/>
    <w:pPr>
      <w:jc w:val="both"/>
    </w:pPr>
  </w:style>
  <w:style w:type="character" w:customStyle="1" w:styleId="zakonlink1">
    <w:name w:val="zakon_link1"/>
    <w:rPr>
      <w:rFonts w:ascii="Arial" w:hAnsi="Arial" w:cs="Arial" w:hint="default"/>
      <w:color w:val="000000"/>
      <w:sz w:val="18"/>
      <w:szCs w:val="18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header"/>
    <w:basedOn w:val="a1"/>
    <w:pPr>
      <w:tabs>
        <w:tab w:val="center" w:pos="4677"/>
        <w:tab w:val="right" w:pos="9355"/>
      </w:tabs>
      <w:spacing w:after="120"/>
      <w:ind w:firstLine="709"/>
      <w:contextualSpacing/>
      <w:jc w:val="both"/>
    </w:pPr>
    <w:rPr>
      <w:rFonts w:eastAsia="Calibri"/>
      <w:lang w:eastAsia="en-US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  <w:spacing w:after="120"/>
      <w:contextualSpacing/>
      <w:jc w:val="both"/>
    </w:pPr>
    <w:rPr>
      <w:rFonts w:eastAsia="Calibri"/>
      <w:lang w:eastAsia="en-US"/>
    </w:rPr>
  </w:style>
  <w:style w:type="paragraph" w:styleId="a">
    <w:name w:val="List Bullet"/>
    <w:pPr>
      <w:numPr>
        <w:numId w:val="6"/>
      </w:numPr>
      <w:tabs>
        <w:tab w:val="left" w:pos="993"/>
      </w:tabs>
      <w:spacing w:after="120"/>
      <w:contextualSpacing/>
      <w:jc w:val="both"/>
    </w:pPr>
    <w:rPr>
      <w:rFonts w:eastAsia="Calibri"/>
      <w:sz w:val="24"/>
      <w:szCs w:val="24"/>
      <w:lang w:eastAsia="en-US"/>
    </w:rPr>
  </w:style>
  <w:style w:type="paragraph" w:styleId="a0">
    <w:name w:val="List Number"/>
    <w:pPr>
      <w:numPr>
        <w:numId w:val="7"/>
      </w:numPr>
      <w:tabs>
        <w:tab w:val="left" w:pos="1134"/>
      </w:tabs>
      <w:spacing w:after="120"/>
      <w:contextualSpacing/>
      <w:jc w:val="both"/>
    </w:pPr>
    <w:rPr>
      <w:rFonts w:eastAsia="Calibri"/>
      <w:sz w:val="24"/>
      <w:szCs w:val="24"/>
      <w:lang w:eastAsia="en-US"/>
    </w:rPr>
  </w:style>
  <w:style w:type="paragraph" w:styleId="20">
    <w:name w:val="List Bullet 2"/>
    <w:pPr>
      <w:numPr>
        <w:ilvl w:val="1"/>
        <w:numId w:val="6"/>
      </w:numPr>
      <w:tabs>
        <w:tab w:val="left" w:pos="1276"/>
      </w:tabs>
      <w:spacing w:after="120"/>
      <w:contextualSpacing/>
      <w:jc w:val="both"/>
    </w:pPr>
    <w:rPr>
      <w:rFonts w:eastAsia="Calibri"/>
      <w:sz w:val="24"/>
      <w:szCs w:val="24"/>
      <w:lang w:eastAsia="en-US"/>
    </w:rPr>
  </w:style>
  <w:style w:type="paragraph" w:styleId="3">
    <w:name w:val="List Bullet 3"/>
    <w:pPr>
      <w:numPr>
        <w:ilvl w:val="2"/>
        <w:numId w:val="6"/>
      </w:numPr>
      <w:tabs>
        <w:tab w:val="left" w:pos="1560"/>
      </w:tabs>
      <w:spacing w:line="360" w:lineRule="auto"/>
      <w:ind w:left="1134" w:firstLine="0"/>
      <w:contextualSpacing/>
    </w:pPr>
    <w:rPr>
      <w:rFonts w:eastAsia="Calibri"/>
      <w:sz w:val="28"/>
      <w:szCs w:val="28"/>
      <w:lang w:eastAsia="en-US"/>
    </w:rPr>
  </w:style>
  <w:style w:type="paragraph" w:styleId="2">
    <w:name w:val="List Number 2"/>
    <w:autoRedefine/>
    <w:pPr>
      <w:numPr>
        <w:ilvl w:val="1"/>
        <w:numId w:val="8"/>
      </w:numPr>
      <w:tabs>
        <w:tab w:val="left" w:pos="1680"/>
      </w:tabs>
      <w:spacing w:after="120"/>
      <w:jc w:val="both"/>
    </w:pPr>
    <w:rPr>
      <w:rFonts w:eastAsia="Calibri"/>
      <w:sz w:val="24"/>
      <w:szCs w:val="24"/>
      <w:lang w:eastAsia="en-US"/>
    </w:rPr>
  </w:style>
  <w:style w:type="paragraph" w:customStyle="1" w:styleId="af4">
    <w:name w:val="Заголовок без номера"/>
    <w:basedOn w:val="a1"/>
    <w:pPr>
      <w:spacing w:after="120" w:line="360" w:lineRule="auto"/>
      <w:contextualSpacing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af5">
    <w:name w:val="Подзаголовок списка"/>
    <w:pPr>
      <w:spacing w:after="120"/>
      <w:ind w:left="709"/>
    </w:pPr>
    <w:rPr>
      <w:rFonts w:eastAsia="Calibri"/>
      <w:b/>
      <w:sz w:val="24"/>
      <w:szCs w:val="24"/>
      <w:lang w:eastAsia="en-US"/>
    </w:rPr>
  </w:style>
  <w:style w:type="paragraph" w:customStyle="1" w:styleId="-">
    <w:name w:val="НД-обозначение"/>
    <w:basedOn w:val="a1"/>
    <w:pPr>
      <w:widowControl w:val="0"/>
      <w:autoSpaceDE w:val="0"/>
      <w:autoSpaceDN w:val="0"/>
      <w:spacing w:before="120" w:after="120"/>
      <w:jc w:val="right"/>
    </w:pPr>
    <w:rPr>
      <w:b/>
      <w:bCs/>
      <w:kern w:val="24"/>
      <w:sz w:val="28"/>
      <w:szCs w:val="28"/>
    </w:rPr>
  </w:style>
  <w:style w:type="paragraph" w:customStyle="1" w:styleId="-0">
    <w:name w:val="НД-название"/>
    <w:basedOn w:val="a1"/>
    <w:pPr>
      <w:keepLines/>
      <w:widowControl w:val="0"/>
      <w:autoSpaceDE w:val="0"/>
      <w:autoSpaceDN w:val="0"/>
      <w:jc w:val="center"/>
    </w:pPr>
    <w:rPr>
      <w:b/>
      <w:bCs/>
      <w:kern w:val="24"/>
      <w:sz w:val="40"/>
      <w:szCs w:val="40"/>
    </w:rPr>
  </w:style>
  <w:style w:type="paragraph" w:customStyle="1" w:styleId="-1">
    <w:name w:val="НД-номер версии"/>
    <w:basedOn w:val="a1"/>
    <w:pPr>
      <w:autoSpaceDE w:val="0"/>
      <w:autoSpaceDN w:val="0"/>
      <w:jc w:val="center"/>
    </w:pPr>
    <w:rPr>
      <w:kern w:val="24"/>
      <w:sz w:val="32"/>
      <w:szCs w:val="32"/>
    </w:rPr>
  </w:style>
  <w:style w:type="paragraph" w:customStyle="1" w:styleId="-2">
    <w:name w:val="НД-Приложение в оглавлении"/>
    <w:basedOn w:val="a1"/>
    <w:autoRedefine/>
    <w:pPr>
      <w:autoSpaceDE w:val="0"/>
      <w:autoSpaceDN w:val="0"/>
      <w:spacing w:before="120"/>
      <w:ind w:left="1622" w:hanging="1622"/>
    </w:pPr>
    <w:rPr>
      <w:kern w:val="24"/>
    </w:rPr>
  </w:style>
  <w:style w:type="paragraph" w:customStyle="1" w:styleId="af6">
    <w:name w:val="Надстрочный"/>
    <w:next w:val="a1"/>
    <w:rPr>
      <w:rFonts w:eastAsia="Calibri"/>
      <w:sz w:val="28"/>
      <w:szCs w:val="28"/>
      <w:vertAlign w:val="superscript"/>
      <w:lang w:eastAsia="en-US"/>
    </w:rPr>
  </w:style>
  <w:style w:type="paragraph" w:customStyle="1" w:styleId="-3">
    <w:name w:val="Приложение-номер"/>
    <w:basedOn w:val="a1"/>
    <w:pPr>
      <w:autoSpaceDE w:val="0"/>
      <w:autoSpaceDN w:val="0"/>
      <w:jc w:val="right"/>
    </w:pPr>
    <w:rPr>
      <w:kern w:val="24"/>
    </w:rPr>
  </w:style>
  <w:style w:type="paragraph" w:customStyle="1" w:styleId="-4">
    <w:name w:val="Приложение-назв_документа"/>
    <w:basedOn w:val="a1"/>
    <w:autoRedefine/>
    <w:pPr>
      <w:widowControl w:val="0"/>
      <w:autoSpaceDE w:val="0"/>
      <w:autoSpaceDN w:val="0"/>
      <w:ind w:left="4820"/>
      <w:jc w:val="right"/>
    </w:pPr>
    <w:rPr>
      <w:i/>
      <w:iCs/>
      <w:kern w:val="24"/>
      <w:sz w:val="20"/>
    </w:rPr>
  </w:style>
  <w:style w:type="paragraph" w:customStyle="1" w:styleId="af7">
    <w:name w:val="Порядковый номер"/>
    <w:basedOn w:val="ad"/>
    <w:pPr>
      <w:tabs>
        <w:tab w:val="num" w:pos="360"/>
      </w:tabs>
      <w:autoSpaceDE/>
      <w:autoSpaceDN/>
      <w:spacing w:after="120"/>
      <w:contextualSpacing/>
      <w:jc w:val="right"/>
    </w:pPr>
    <w:rPr>
      <w:rFonts w:eastAsia="Calibri"/>
      <w:kern w:val="0"/>
      <w:lang w:eastAsia="en-US"/>
    </w:rPr>
  </w:style>
  <w:style w:type="paragraph" w:customStyle="1" w:styleId="af8">
    <w:name w:val="Таблица текст"/>
    <w:rPr>
      <w:rFonts w:eastAsia="Calibri"/>
      <w:sz w:val="24"/>
      <w:szCs w:val="24"/>
      <w:lang w:eastAsia="en-US"/>
    </w:rPr>
  </w:style>
  <w:style w:type="paragraph" w:customStyle="1" w:styleId="af9">
    <w:name w:val="Наименование проекта и документа"/>
    <w:pPr>
      <w:spacing w:after="200" w:line="276" w:lineRule="auto"/>
      <w:jc w:val="center"/>
    </w:pPr>
    <w:rPr>
      <w:rFonts w:eastAsia="Calibri"/>
      <w:b/>
      <w:sz w:val="24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Знак Знак15"/>
    <w:rPr>
      <w:b/>
      <w:bCs/>
      <w:iCs/>
      <w:sz w:val="24"/>
      <w:szCs w:val="24"/>
      <w:lang w:val="ru-RU" w:eastAsia="en-US" w:bidi="ar-SA"/>
    </w:rPr>
  </w:style>
  <w:style w:type="paragraph" w:styleId="23">
    <w:name w:val="Body Text 2"/>
    <w:basedOn w:val="a1"/>
    <w:pPr>
      <w:spacing w:after="120" w:line="480" w:lineRule="auto"/>
    </w:pPr>
  </w:style>
  <w:style w:type="character" w:styleId="afa">
    <w:name w:val="Strong"/>
    <w:uiPriority w:val="22"/>
    <w:qFormat/>
    <w:rPr>
      <w:b/>
      <w:bCs/>
    </w:rPr>
  </w:style>
  <w:style w:type="paragraph" w:styleId="afb">
    <w:name w:val="Body Text Indent"/>
    <w:basedOn w:val="a1"/>
    <w:pPr>
      <w:spacing w:after="120"/>
      <w:ind w:left="360"/>
    </w:pPr>
  </w:style>
  <w:style w:type="paragraph" w:customStyle="1" w:styleId="txt">
    <w:name w:val="txt"/>
    <w:basedOn w:val="a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CharChar">
    <w:name w:val="Знак Char Char Знак Char Char Знак Char Char"/>
    <w:basedOn w:val="a1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c">
    <w:name w:val="Деловой"/>
    <w:basedOn w:val="a1"/>
    <w:rPr>
      <w:rFonts w:ascii="NTCourierVK/Cyrillic" w:hAnsi="NTCourierVK/Cyrillic"/>
      <w:szCs w:val="20"/>
      <w:lang w:val="en-US"/>
    </w:rPr>
  </w:style>
  <w:style w:type="paragraph" w:styleId="32">
    <w:name w:val="Body Text 3"/>
    <w:basedOn w:val="a1"/>
    <w:pPr>
      <w:autoSpaceDE w:val="0"/>
      <w:autoSpaceDN w:val="0"/>
      <w:adjustRightInd w:val="0"/>
      <w:jc w:val="both"/>
    </w:pPr>
    <w:rPr>
      <w:rFonts w:ascii="FrutigerLTCYR-Light" w:hAnsi="FrutigerLTCYR-Light"/>
      <w:color w:val="000000"/>
    </w:rPr>
  </w:style>
  <w:style w:type="character" w:styleId="afd">
    <w:name w:val="page number"/>
    <w:basedOn w:val="a2"/>
    <w:rsid w:val="00AD20AD"/>
  </w:style>
  <w:style w:type="table" w:styleId="afe">
    <w:name w:val="Table Grid"/>
    <w:basedOn w:val="a3"/>
    <w:uiPriority w:val="59"/>
    <w:rsid w:val="0056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Название"/>
    <w:basedOn w:val="a1"/>
    <w:next w:val="a1"/>
    <w:qFormat/>
    <w:rsid w:val="00300829"/>
    <w:pPr>
      <w:ind w:firstLine="720"/>
      <w:jc w:val="right"/>
    </w:pPr>
    <w:rPr>
      <w:rFonts w:ascii="PragmaticaCTT" w:hAnsi="PragmaticaCTT"/>
      <w:b/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1A6AA6"/>
    <w:rPr>
      <w:rFonts w:eastAsia="Calibri"/>
      <w:sz w:val="24"/>
      <w:szCs w:val="24"/>
      <w:lang w:eastAsia="en-US"/>
    </w:rPr>
  </w:style>
  <w:style w:type="paragraph" w:styleId="aff0">
    <w:name w:val="List Paragraph"/>
    <w:basedOn w:val="a1"/>
    <w:uiPriority w:val="34"/>
    <w:qFormat/>
    <w:rsid w:val="00ED0BBF"/>
    <w:pPr>
      <w:ind w:left="720"/>
      <w:contextualSpacing/>
    </w:pPr>
  </w:style>
  <w:style w:type="paragraph" w:customStyle="1" w:styleId="a2swtv">
    <w:name w:val="a2swtv"/>
    <w:basedOn w:val="a1"/>
    <w:rsid w:val="00AD1DC1"/>
    <w:pPr>
      <w:spacing w:before="100" w:beforeAutospacing="1" w:after="100" w:afterAutospacing="1"/>
    </w:pPr>
  </w:style>
  <w:style w:type="table" w:customStyle="1" w:styleId="11">
    <w:name w:val="Сетка таблицы1"/>
    <w:basedOn w:val="a3"/>
    <w:next w:val="afe"/>
    <w:rsid w:val="00D836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1"/>
    <w:link w:val="aff2"/>
    <w:rsid w:val="00D836FC"/>
    <w:rPr>
      <w:sz w:val="20"/>
      <w:szCs w:val="20"/>
    </w:rPr>
  </w:style>
  <w:style w:type="character" w:customStyle="1" w:styleId="aff2">
    <w:name w:val="Текст сноски Знак"/>
    <w:basedOn w:val="a2"/>
    <w:link w:val="aff1"/>
    <w:rsid w:val="00D836FC"/>
  </w:style>
  <w:style w:type="character" w:styleId="aff3">
    <w:name w:val="footnote reference"/>
    <w:basedOn w:val="a2"/>
    <w:uiPriority w:val="99"/>
    <w:rsid w:val="00D836FC"/>
    <w:rPr>
      <w:vertAlign w:val="superscript"/>
    </w:rPr>
  </w:style>
  <w:style w:type="character" w:customStyle="1" w:styleId="a9">
    <w:name w:val="Текст примечания Знак"/>
    <w:link w:val="a8"/>
    <w:uiPriority w:val="99"/>
    <w:rsid w:val="006754FA"/>
  </w:style>
  <w:style w:type="paragraph" w:customStyle="1" w:styleId="aff4">
    <w:name w:val="Раздел"/>
    <w:basedOn w:val="a1"/>
    <w:link w:val="aff5"/>
    <w:qFormat/>
    <w:rsid w:val="006754FA"/>
    <w:pPr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before="120" w:after="120"/>
      <w:jc w:val="both"/>
    </w:pPr>
    <w:rPr>
      <w:b/>
      <w:color w:val="000000"/>
      <w:sz w:val="22"/>
      <w:szCs w:val="22"/>
    </w:rPr>
  </w:style>
  <w:style w:type="character" w:customStyle="1" w:styleId="aff5">
    <w:name w:val="Раздел Знак"/>
    <w:basedOn w:val="a2"/>
    <w:link w:val="aff4"/>
    <w:rsid w:val="006754FA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59EDBD5FE28A4B90AC8C100B2154DD" ma:contentTypeVersion="8" ma:contentTypeDescription="Создание документа." ma:contentTypeScope="" ma:versionID="7675d801040f35d100a8c78a3354f4ca">
  <xsd:schema xmlns:xsd="http://www.w3.org/2001/XMLSchema" xmlns:xs="http://www.w3.org/2001/XMLSchema" xmlns:p="http://schemas.microsoft.com/office/2006/metadata/properties" xmlns:ns2="7b286f7a-0882-431e-a16b-da2e19b3967d" xmlns:ns3="96f52836-9bc0-42c7-b00b-dd4bffed2cff" targetNamespace="http://schemas.microsoft.com/office/2006/metadata/properties" ma:root="true" ma:fieldsID="7b690eafac41db2ead85da00e3f0ece3" ns2:_="" ns3:_="">
    <xsd:import namespace="7b286f7a-0882-431e-a16b-da2e19b3967d"/>
    <xsd:import namespace="96f52836-9bc0-42c7-b00b-dd4bffed2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6f7a-0882-431e-a16b-da2e19b39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52836-9bc0-42c7-b00b-dd4bffed2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F468B-0134-47A8-A902-886603AF8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70C13-C66D-42B7-A4C8-6A1AD8F72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6f7a-0882-431e-a16b-da2e19b3967d"/>
    <ds:schemaRef ds:uri="96f52836-9bc0-42c7-b00b-dd4bffed2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5AE47-E457-47FE-990E-03C647663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работы с сертификатами ключей подписи в системе Дистанционного Банковского Обслуживания «Клиент-Банк»</vt:lpstr>
    </vt:vector>
  </TitlesOfParts>
  <Company>NOMOS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работы с сертификатами ключей подписи в системе Дистанционного Банковского Обслуживания «Клиент-Банк»</dc:title>
  <dc:subject/>
  <dc:creator>Evdokhin</dc:creator>
  <cp:keywords/>
  <cp:lastModifiedBy>dmitriy.malyutin</cp:lastModifiedBy>
  <cp:revision>42</cp:revision>
  <cp:lastPrinted>2023-10-10T14:24:00Z</cp:lastPrinted>
  <dcterms:created xsi:type="dcterms:W3CDTF">2023-08-09T16:48:00Z</dcterms:created>
  <dcterms:modified xsi:type="dcterms:W3CDTF">2025-06-17T16:21:00Z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0x010100A859EDBD5FE28A4B90AC8C100B2154DD</vt:lpwstr>
  </property>
</Properties>
</file>